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6F0" w:rsidRDefault="00DF66F0" w:rsidP="00DF66F0">
      <w:pPr>
        <w:spacing w:before="4560"/>
        <w:ind w:firstLine="0"/>
        <w:jc w:val="center"/>
        <w:rPr>
          <w:rFonts w:eastAsia="Times New Roman"/>
          <w:b/>
          <w:bCs/>
          <w:caps/>
          <w:sz w:val="32"/>
          <w:lang w:eastAsia="en-US"/>
        </w:rPr>
      </w:pPr>
      <w:bookmarkStart w:id="0" w:name="_Toc280100414"/>
      <w:r w:rsidRPr="00DF66F0">
        <w:rPr>
          <w:rFonts w:eastAsia="Times New Roman"/>
          <w:b/>
          <w:bCs/>
          <w:caps/>
          <w:sz w:val="32"/>
          <w:lang w:eastAsia="en-US"/>
        </w:rPr>
        <w:t>сервис «электронный дневник»</w:t>
      </w:r>
    </w:p>
    <w:p w:rsidR="00DF66F0" w:rsidRPr="00DF66F0" w:rsidRDefault="00DF66F0" w:rsidP="00DF66F0">
      <w:pPr>
        <w:ind w:firstLine="0"/>
        <w:jc w:val="center"/>
        <w:rPr>
          <w:rFonts w:eastAsia="Times New Roman"/>
          <w:b/>
          <w:bCs/>
          <w:caps/>
          <w:sz w:val="32"/>
          <w:lang w:eastAsia="en-US"/>
        </w:rPr>
      </w:pPr>
    </w:p>
    <w:p w:rsidR="00DF66F0" w:rsidRPr="00DF66F0" w:rsidRDefault="00DF66F0" w:rsidP="00DF66F0">
      <w:pPr>
        <w:ind w:firstLine="0"/>
        <w:jc w:val="center"/>
        <w:rPr>
          <w:rFonts w:eastAsia="Times New Roman"/>
          <w:bCs/>
          <w:caps/>
          <w:sz w:val="24"/>
          <w:lang w:eastAsia="en-US"/>
        </w:rPr>
      </w:pPr>
      <w:r w:rsidRPr="00DF66F0">
        <w:rPr>
          <w:sz w:val="28"/>
        </w:rPr>
        <w:t>ИНСТРУКЦИЯ ДЛЯ ЗАИНТЕРЕСОВАННОГО ЛИЦА</w:t>
      </w:r>
    </w:p>
    <w:p w:rsidR="00A35448" w:rsidRPr="00DF66F0" w:rsidRDefault="00A35448" w:rsidP="00DF66F0">
      <w:pPr>
        <w:pStyle w:val="aff0"/>
        <w:jc w:val="center"/>
        <w:rPr>
          <w:lang w:val="ru-RU"/>
        </w:rPr>
      </w:pPr>
      <w:r w:rsidRPr="00DF66F0">
        <w:rPr>
          <w:lang w:val="ru-RU"/>
        </w:rPr>
        <w:lastRenderedPageBreak/>
        <w:t>СОДЕРЖАНИЕ</w:t>
      </w:r>
    </w:p>
    <w:p w:rsidR="002C5670" w:rsidRDefault="00F172DF">
      <w:pPr>
        <w:pStyle w:val="19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r w:rsidRPr="001E1774">
        <w:fldChar w:fldCharType="begin"/>
      </w:r>
      <w:r w:rsidRPr="001E1774">
        <w:instrText xml:space="preserve"> TOC \o "1-3" \h \z \u </w:instrText>
      </w:r>
      <w:r w:rsidRPr="001E1774">
        <w:fldChar w:fldCharType="separate"/>
      </w:r>
      <w:hyperlink w:anchor="_Toc526531038" w:history="1">
        <w:r w:rsidR="002C5670" w:rsidRPr="00816DB1">
          <w:rPr>
            <w:rStyle w:val="afd"/>
            <w:noProof/>
          </w:rPr>
          <w:t>Подготовка к работе</w:t>
        </w:r>
        <w:r w:rsidR="002C5670">
          <w:rPr>
            <w:noProof/>
            <w:webHidden/>
          </w:rPr>
          <w:tab/>
        </w:r>
        <w:r w:rsidR="002C5670">
          <w:rPr>
            <w:noProof/>
            <w:webHidden/>
          </w:rPr>
          <w:fldChar w:fldCharType="begin"/>
        </w:r>
        <w:r w:rsidR="002C5670">
          <w:rPr>
            <w:noProof/>
            <w:webHidden/>
          </w:rPr>
          <w:instrText xml:space="preserve"> PAGEREF _Toc526531038 \h </w:instrText>
        </w:r>
        <w:r w:rsidR="002C5670">
          <w:rPr>
            <w:noProof/>
            <w:webHidden/>
          </w:rPr>
        </w:r>
        <w:r w:rsidR="002C5670">
          <w:rPr>
            <w:noProof/>
            <w:webHidden/>
          </w:rPr>
          <w:fldChar w:fldCharType="separate"/>
        </w:r>
        <w:r w:rsidR="002C5670">
          <w:rPr>
            <w:noProof/>
            <w:webHidden/>
          </w:rPr>
          <w:t>3</w:t>
        </w:r>
        <w:r w:rsidR="002C5670"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39" w:history="1">
        <w:r w:rsidRPr="00816DB1">
          <w:rPr>
            <w:rStyle w:val="afd"/>
            <w:noProof/>
          </w:rPr>
          <w:t>1.1. Регистрация на Портале Петербургское образование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0" w:history="1">
        <w:r w:rsidRPr="00816DB1">
          <w:rPr>
            <w:rStyle w:val="afd"/>
            <w:noProof/>
          </w:rPr>
          <w:t>1.1.1. Регистрация на Портале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1" w:history="1">
        <w:r w:rsidRPr="00816DB1">
          <w:rPr>
            <w:rStyle w:val="afd"/>
            <w:noProof/>
          </w:rPr>
          <w:t>1.1.2. Регистрация через ЕСИА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2" w:history="1">
        <w:r w:rsidRPr="00816DB1">
          <w:rPr>
            <w:rStyle w:val="afd"/>
            <w:noProof/>
          </w:rPr>
          <w:t>1.1.3. Способы подтверждения учетной записи ЕСИА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3" w:history="1">
        <w:r w:rsidRPr="00816DB1">
          <w:rPr>
            <w:rStyle w:val="afd"/>
            <w:noProof/>
          </w:rPr>
          <w:t>1.1.4. Настройка плагина веб-браузера для носителя электронной подписи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4" w:history="1">
        <w:r w:rsidRPr="00816DB1">
          <w:rPr>
            <w:rStyle w:val="afd"/>
            <w:noProof/>
          </w:rPr>
          <w:t>1.2. Авторизация на Портале Петербургское образование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19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5" w:history="1">
        <w:r w:rsidRPr="00816DB1">
          <w:rPr>
            <w:rStyle w:val="afd"/>
            <w:noProof/>
          </w:rPr>
          <w:t>2. Описание работы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6" w:history="1">
        <w:r w:rsidRPr="00816DB1">
          <w:rPr>
            <w:rStyle w:val="afd"/>
            <w:noProof/>
          </w:rPr>
          <w:t>2.1. Страница «Обучающиеся». Подача заявлений на подключение к комплексу задач «Электронный дневник»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7" w:history="1">
        <w:r w:rsidRPr="00816DB1">
          <w:rPr>
            <w:rStyle w:val="afd"/>
            <w:noProof/>
          </w:rPr>
          <w:t>2.2. Страница «Сводка»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8" w:history="1">
        <w:r w:rsidRPr="00816DB1">
          <w:rPr>
            <w:rStyle w:val="afd"/>
            <w:noProof/>
          </w:rPr>
          <w:t>2.3. Страница просмотра сведений об обучающемся «Профиль обучающегося»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49" w:history="1">
        <w:r w:rsidRPr="00816DB1">
          <w:rPr>
            <w:rStyle w:val="afd"/>
            <w:noProof/>
          </w:rPr>
          <w:t>2.4. Страница «Уроки». Просмотр расписания занятий на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0" w:history="1">
        <w:r w:rsidRPr="00816DB1">
          <w:rPr>
            <w:rStyle w:val="afd"/>
            <w:noProof/>
          </w:rPr>
          <w:t>2.5. Просмотр информации об успеваемости обучающегося по предмету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1" w:history="1">
        <w:r w:rsidRPr="00816DB1">
          <w:rPr>
            <w:rStyle w:val="afd"/>
            <w:noProof/>
          </w:rPr>
          <w:t>2.6. Описание работы с комплексом задач «Интеграция с системой СКУД»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2" w:history="1">
        <w:r w:rsidRPr="00816DB1">
          <w:rPr>
            <w:rStyle w:val="afd"/>
            <w:noProof/>
          </w:rPr>
          <w:t>2.6.1. Просмотр информации о событиях посещения обучающегося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24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3" w:history="1">
        <w:r w:rsidRPr="00816DB1">
          <w:rPr>
            <w:rStyle w:val="afd"/>
            <w:noProof/>
          </w:rPr>
          <w:t>2.7. Описание работы с комплексом задач «Интеграция с системой питания»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4" w:history="1">
        <w:r w:rsidRPr="00816DB1">
          <w:rPr>
            <w:rStyle w:val="afd"/>
            <w:noProof/>
          </w:rPr>
          <w:t>2.7.1. Просмотр информации о транзакциях по оплате питания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33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5" w:history="1">
        <w:r w:rsidRPr="00816DB1">
          <w:rPr>
            <w:rStyle w:val="afd"/>
            <w:noProof/>
          </w:rPr>
          <w:t>2.7.1. Установка лимита расходов в день для обучающегося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2C5670" w:rsidRDefault="002C5670">
      <w:pPr>
        <w:pStyle w:val="19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526531056" w:history="1">
        <w:r w:rsidRPr="00816DB1">
          <w:rPr>
            <w:rStyle w:val="afd"/>
            <w:noProof/>
          </w:rPr>
          <w:t>3.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_Toc526531056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124ABA" w:rsidRPr="002250BA" w:rsidRDefault="00F172DF" w:rsidP="002C5670">
      <w:pPr>
        <w:pStyle w:val="14"/>
        <w:numPr>
          <w:ilvl w:val="0"/>
          <w:numId w:val="0"/>
        </w:numPr>
        <w:jc w:val="center"/>
        <w:rPr>
          <w:szCs w:val="26"/>
        </w:rPr>
      </w:pPr>
      <w:r w:rsidRPr="001E1774">
        <w:lastRenderedPageBreak/>
        <w:fldChar w:fldCharType="end"/>
      </w:r>
      <w:bookmarkStart w:id="1" w:name="_Ref52756232"/>
      <w:bookmarkStart w:id="2" w:name="_Ref52756240"/>
      <w:bookmarkStart w:id="3" w:name="_Toc178844970"/>
      <w:bookmarkEnd w:id="0"/>
      <w:bookmarkEnd w:id="1"/>
      <w:bookmarkEnd w:id="2"/>
      <w:bookmarkEnd w:id="3"/>
      <w:r w:rsidR="002C5670">
        <w:t xml:space="preserve"> </w:t>
      </w:r>
      <w:bookmarkStart w:id="4" w:name="_Toc518647292"/>
      <w:bookmarkStart w:id="5" w:name="_Toc526531038"/>
      <w:r w:rsidR="00124ABA" w:rsidRPr="002250BA">
        <w:rPr>
          <w:szCs w:val="26"/>
        </w:rPr>
        <w:t>Подготовка к работе</w:t>
      </w:r>
      <w:bookmarkEnd w:id="4"/>
      <w:bookmarkEnd w:id="5"/>
    </w:p>
    <w:p w:rsidR="00124ABA" w:rsidRPr="002250BA" w:rsidRDefault="00124ABA" w:rsidP="005638A8">
      <w:pPr>
        <w:pStyle w:val="2"/>
        <w:rPr>
          <w:szCs w:val="26"/>
        </w:rPr>
      </w:pPr>
      <w:bookmarkStart w:id="6" w:name="_Toc518647293"/>
      <w:bookmarkStart w:id="7" w:name="_Toc526531039"/>
      <w:r w:rsidRPr="002250BA">
        <w:rPr>
          <w:szCs w:val="26"/>
        </w:rPr>
        <w:t>Регистрация на Портале Петербургское образование</w:t>
      </w:r>
      <w:bookmarkEnd w:id="6"/>
      <w:bookmarkEnd w:id="7"/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Откройте «Портал Петербургское образование» (запустите интернет-браузер и</w:t>
      </w:r>
      <w:r w:rsidRPr="002250BA">
        <w:rPr>
          <w:szCs w:val="26"/>
          <w:lang w:val="en-US"/>
        </w:rPr>
        <w:t> </w:t>
      </w:r>
      <w:r w:rsidRPr="002250BA">
        <w:rPr>
          <w:szCs w:val="26"/>
        </w:rPr>
        <w:t>в</w:t>
      </w:r>
      <w:r w:rsidRPr="002250BA">
        <w:rPr>
          <w:szCs w:val="26"/>
          <w:lang w:val="en-US"/>
        </w:rPr>
        <w:t> </w:t>
      </w:r>
      <w:r w:rsidRPr="002250BA">
        <w:rPr>
          <w:szCs w:val="26"/>
        </w:rPr>
        <w:t xml:space="preserve">адресной строке введите электронный адрес Портала: </w:t>
      </w:r>
      <w:hyperlink r:id="rId8" w:history="1">
        <w:r w:rsidRPr="002250BA">
          <w:rPr>
            <w:rStyle w:val="afd"/>
            <w:szCs w:val="26"/>
          </w:rPr>
          <w:t>www.petersburgedu.ru</w:t>
        </w:r>
      </w:hyperlink>
      <w:r w:rsidR="005638A8">
        <w:rPr>
          <w:szCs w:val="26"/>
        </w:rPr>
        <w:t>)</w:t>
      </w:r>
      <w:r>
        <w:rPr>
          <w:szCs w:val="26"/>
        </w:rPr>
        <w:t>.</w:t>
      </w:r>
    </w:p>
    <w:p w:rsidR="00124ABA" w:rsidRDefault="00124ABA" w:rsidP="00124ABA">
      <w:pPr>
        <w:pStyle w:val="af2"/>
        <w:rPr>
          <w:szCs w:val="26"/>
        </w:rPr>
      </w:pPr>
      <w:r>
        <w:rPr>
          <w:szCs w:val="26"/>
        </w:rPr>
        <w:t xml:space="preserve">Страница </w:t>
      </w:r>
      <w:r w:rsidRPr="002250BA">
        <w:rPr>
          <w:szCs w:val="26"/>
        </w:rPr>
        <w:t xml:space="preserve">представлена на рисунке </w:t>
      </w:r>
      <w:r w:rsidR="005638A8">
        <w:rPr>
          <w:szCs w:val="26"/>
        </w:rPr>
        <w:fldChar w:fldCharType="begin"/>
      </w:r>
      <w:r w:rsidR="005638A8">
        <w:rPr>
          <w:szCs w:val="26"/>
        </w:rPr>
        <w:instrText xml:space="preserve"> REF _Ref519488928 \h </w:instrText>
      </w:r>
      <w:r w:rsidR="005638A8">
        <w:rPr>
          <w:szCs w:val="26"/>
        </w:rPr>
      </w:r>
      <w:r w:rsidR="005638A8">
        <w:rPr>
          <w:szCs w:val="26"/>
        </w:rPr>
        <w:fldChar w:fldCharType="separate"/>
      </w:r>
      <w:r w:rsidR="005638A8">
        <w:rPr>
          <w:noProof/>
          <w:szCs w:val="26"/>
        </w:rPr>
        <w:t>1</w:t>
      </w:r>
      <w:r w:rsidR="005638A8">
        <w:rPr>
          <w:szCs w:val="26"/>
        </w:rPr>
        <w:fldChar w:fldCharType="end"/>
      </w:r>
      <w:r w:rsidR="005638A8">
        <w:rPr>
          <w:szCs w:val="26"/>
        </w:rPr>
        <w:t>.</w:t>
      </w:r>
    </w:p>
    <w:p w:rsidR="00124ABA" w:rsidRPr="002250BA" w:rsidRDefault="00124ABA" w:rsidP="005638A8">
      <w:pPr>
        <w:pStyle w:val="affc"/>
        <w:spacing w:before="0" w:after="0"/>
        <w:rPr>
          <w:szCs w:val="26"/>
        </w:rPr>
      </w:pPr>
      <w:r w:rsidRPr="00CA4823">
        <w:rPr>
          <w:noProof/>
          <w:lang w:eastAsia="ru-RU"/>
        </w:rPr>
        <w:drawing>
          <wp:inline distT="0" distB="0" distL="0" distR="0" wp14:anchorId="2A86DF56" wp14:editId="1332BF2F">
            <wp:extent cx="5940425" cy="2437097"/>
            <wp:effectExtent l="0" t="0" r="317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5638A8">
      <w:pPr>
        <w:pStyle w:val="affe"/>
        <w:spacing w:before="0" w:after="0"/>
        <w:rPr>
          <w:szCs w:val="26"/>
        </w:rPr>
      </w:pPr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bookmarkStart w:id="8" w:name="_Ref519488928"/>
      <w:r w:rsidR="00D44196">
        <w:rPr>
          <w:noProof/>
          <w:szCs w:val="26"/>
        </w:rPr>
        <w:t>1</w:t>
      </w:r>
      <w:bookmarkEnd w:id="8"/>
      <w:r w:rsidRPr="002250BA">
        <w:rPr>
          <w:noProof/>
          <w:szCs w:val="26"/>
        </w:rPr>
        <w:fldChar w:fldCharType="end"/>
      </w:r>
      <w:r w:rsidRPr="002250BA">
        <w:rPr>
          <w:szCs w:val="26"/>
        </w:rPr>
        <w:t xml:space="preserve"> – </w:t>
      </w:r>
      <w:r>
        <w:rPr>
          <w:szCs w:val="26"/>
        </w:rPr>
        <w:t>Главная страница</w:t>
      </w:r>
      <w:r w:rsidRPr="002250BA">
        <w:rPr>
          <w:szCs w:val="26"/>
        </w:rPr>
        <w:t xml:space="preserve"> «</w:t>
      </w:r>
      <w:r w:rsidRPr="00CA4823">
        <w:t>П</w:t>
      </w:r>
      <w:r>
        <w:t>ортал Петербургское образование</w:t>
      </w:r>
      <w:r w:rsidRPr="002250BA">
        <w:rPr>
          <w:szCs w:val="26"/>
        </w:rPr>
        <w:t>»</w:t>
      </w:r>
    </w:p>
    <w:p w:rsidR="00124A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По кнопке «Зарегистрироваться» перейдите на страницу «Регистрация» (</w:t>
      </w:r>
      <w:r w:rsidR="005638A8">
        <w:rPr>
          <w:szCs w:val="26"/>
        </w:rPr>
        <w:fldChar w:fldCharType="begin"/>
      </w:r>
      <w:r w:rsidR="005638A8">
        <w:rPr>
          <w:szCs w:val="26"/>
        </w:rPr>
        <w:instrText xml:space="preserve"> REF _Ref519488968 \h </w:instrText>
      </w:r>
      <w:r w:rsidR="005638A8">
        <w:rPr>
          <w:szCs w:val="26"/>
        </w:rPr>
      </w:r>
      <w:r w:rsidR="005638A8">
        <w:rPr>
          <w:szCs w:val="26"/>
        </w:rPr>
        <w:fldChar w:fldCharType="separate"/>
      </w:r>
      <w:r w:rsidR="005638A8" w:rsidRPr="002250BA">
        <w:rPr>
          <w:szCs w:val="26"/>
        </w:rPr>
        <w:t xml:space="preserve">Рисунок </w:t>
      </w:r>
      <w:r w:rsidR="005638A8">
        <w:rPr>
          <w:noProof/>
          <w:szCs w:val="26"/>
        </w:rPr>
        <w:t>2</w:t>
      </w:r>
      <w:r w:rsidR="005638A8">
        <w:rPr>
          <w:szCs w:val="26"/>
        </w:rPr>
        <w:fldChar w:fldCharType="end"/>
      </w:r>
      <w:r w:rsidRPr="002250BA">
        <w:rPr>
          <w:szCs w:val="26"/>
        </w:rPr>
        <w:t>).</w:t>
      </w:r>
    </w:p>
    <w:p w:rsidR="00124ABA" w:rsidRPr="00837258" w:rsidRDefault="00124ABA" w:rsidP="00124ABA">
      <w:pPr>
        <w:pStyle w:val="3"/>
        <w:numPr>
          <w:ilvl w:val="2"/>
          <w:numId w:val="4"/>
        </w:numPr>
        <w:ind w:firstLine="567"/>
      </w:pPr>
      <w:r>
        <w:t xml:space="preserve"> </w:t>
      </w:r>
      <w:bookmarkStart w:id="9" w:name="_Toc518647294"/>
      <w:bookmarkStart w:id="10" w:name="_Toc526531040"/>
      <w:r>
        <w:t>Регистрация на П</w:t>
      </w:r>
      <w:r w:rsidRPr="00837258">
        <w:t>ортале</w:t>
      </w:r>
      <w:bookmarkEnd w:id="9"/>
      <w:bookmarkEnd w:id="10"/>
    </w:p>
    <w:p w:rsidR="00124ABA" w:rsidRDefault="00124ABA" w:rsidP="00124ABA">
      <w:pPr>
        <w:rPr>
          <w:szCs w:val="26"/>
        </w:rPr>
      </w:pPr>
      <w:r w:rsidRPr="00BB0169">
        <w:t xml:space="preserve">В </w:t>
      </w:r>
      <w:r>
        <w:t>открывшейся</w:t>
      </w:r>
      <w:r w:rsidRPr="00BB0169">
        <w:t xml:space="preserve"> форме </w:t>
      </w:r>
      <w:r>
        <w:t>укажите</w:t>
      </w:r>
      <w:r w:rsidRPr="00BB0169">
        <w:t xml:space="preserve"> действующий адрес электронной почты </w:t>
      </w:r>
      <w:r w:rsidR="005638A8">
        <w:t>и </w:t>
      </w:r>
      <w:r>
        <w:t>нажмите кнопку «Далее</w:t>
      </w:r>
      <w:r w:rsidR="005638A8">
        <w:t>».</w:t>
      </w:r>
    </w:p>
    <w:p w:rsidR="00124ABA" w:rsidRPr="002250BA" w:rsidRDefault="00124ABA" w:rsidP="005638A8">
      <w:pPr>
        <w:pStyle w:val="affc"/>
        <w:spacing w:before="0" w:after="0"/>
        <w:rPr>
          <w:szCs w:val="26"/>
        </w:rPr>
      </w:pPr>
      <w:r w:rsidRPr="000A51D9">
        <w:rPr>
          <w:noProof/>
          <w:szCs w:val="26"/>
          <w:lang w:eastAsia="ru-RU"/>
        </w:rPr>
        <w:drawing>
          <wp:inline distT="0" distB="0" distL="0" distR="0" wp14:anchorId="1CDD38DB" wp14:editId="6DDAE7AC">
            <wp:extent cx="4648200" cy="3765964"/>
            <wp:effectExtent l="0" t="0" r="0" b="6350"/>
            <wp:docPr id="17" name="Рисунок 17" descr="C:\Users\User\Desktop\регистр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егистрация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946" cy="376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ABA" w:rsidRDefault="00124ABA" w:rsidP="005638A8">
      <w:pPr>
        <w:pStyle w:val="affe"/>
        <w:spacing w:before="0" w:after="0"/>
        <w:rPr>
          <w:szCs w:val="26"/>
        </w:rPr>
      </w:pPr>
      <w:bookmarkStart w:id="11" w:name="_Ref519488968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2</w:t>
      </w:r>
      <w:r w:rsidRPr="002250BA">
        <w:rPr>
          <w:noProof/>
          <w:szCs w:val="26"/>
        </w:rPr>
        <w:fldChar w:fldCharType="end"/>
      </w:r>
      <w:bookmarkEnd w:id="11"/>
      <w:r w:rsidRPr="002250BA">
        <w:rPr>
          <w:szCs w:val="26"/>
        </w:rPr>
        <w:t xml:space="preserve"> – Регистрация на Портале</w:t>
      </w:r>
    </w:p>
    <w:p w:rsidR="00484EA6" w:rsidRDefault="00484EA6" w:rsidP="00124ABA">
      <w:pPr>
        <w:pStyle w:val="N35"/>
      </w:pPr>
      <w:r>
        <w:t>На адрес В</w:t>
      </w:r>
      <w:r w:rsidRPr="00695684">
        <w:t xml:space="preserve">ашей электронной почты придет уведомление о регистрации </w:t>
      </w:r>
      <w:r w:rsidR="005638A8">
        <w:t>с </w:t>
      </w:r>
      <w:r w:rsidRPr="00695684">
        <w:t>ссылкой для подтверждения адреса электронной почты и завершения регистрации</w:t>
      </w:r>
      <w:r>
        <w:t>.</w:t>
      </w:r>
    </w:p>
    <w:p w:rsidR="00124ABA" w:rsidRDefault="00124ABA" w:rsidP="00124ABA">
      <w:pPr>
        <w:pStyle w:val="N35"/>
      </w:pPr>
      <w:r>
        <w:t xml:space="preserve">Регистрация завершена (открывается форма, представленная на </w:t>
      </w:r>
      <w:r w:rsidR="005638A8">
        <w:t>рисунке 3</w:t>
      </w:r>
      <w:r>
        <w:t>)</w:t>
      </w:r>
      <w:r w:rsidR="005638A8">
        <w:t>.</w:t>
      </w:r>
    </w:p>
    <w:p w:rsidR="00124ABA" w:rsidRDefault="00124ABA" w:rsidP="005638A8">
      <w:pPr>
        <w:pStyle w:val="af2"/>
        <w:ind w:firstLine="0"/>
        <w:jc w:val="center"/>
        <w:rPr>
          <w:lang w:eastAsia="en-US"/>
        </w:rPr>
      </w:pPr>
      <w:r w:rsidRPr="000A51D9">
        <w:rPr>
          <w:noProof/>
        </w:rPr>
        <w:lastRenderedPageBreak/>
        <w:drawing>
          <wp:inline distT="0" distB="0" distL="0" distR="0" wp14:anchorId="01F6A195" wp14:editId="6DA17A69">
            <wp:extent cx="4815840" cy="3521015"/>
            <wp:effectExtent l="0" t="0" r="3810" b="3810"/>
            <wp:docPr id="18" name="Рисунок 18" descr="C:\Users\User\Desktop\успех_регистр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пех_регистрация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085" cy="35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ABA" w:rsidRDefault="00124ABA" w:rsidP="005638A8">
      <w:pPr>
        <w:pStyle w:val="affe"/>
        <w:spacing w:before="0" w:after="0"/>
        <w:rPr>
          <w:szCs w:val="26"/>
        </w:rPr>
      </w:pPr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3</w:t>
      </w:r>
      <w:r w:rsidRPr="002250BA">
        <w:rPr>
          <w:noProof/>
          <w:szCs w:val="26"/>
        </w:rPr>
        <w:fldChar w:fldCharType="end"/>
      </w:r>
      <w:r w:rsidRPr="002250BA">
        <w:rPr>
          <w:szCs w:val="26"/>
        </w:rPr>
        <w:t xml:space="preserve">– Регистрация </w:t>
      </w:r>
      <w:r>
        <w:rPr>
          <w:szCs w:val="26"/>
        </w:rPr>
        <w:t>завершена</w:t>
      </w:r>
    </w:p>
    <w:p w:rsidR="00484EA6" w:rsidRPr="006E2989" w:rsidRDefault="00484EA6" w:rsidP="00484EA6">
      <w:r>
        <w:t>Перейдите по ссылке ,указанной в письме, для создания пароля</w:t>
      </w:r>
      <w:r w:rsidR="005638A8">
        <w:t xml:space="preserve"> (</w:t>
      </w:r>
      <w:r w:rsidR="005638A8">
        <w:fldChar w:fldCharType="begin"/>
      </w:r>
      <w:r w:rsidR="005638A8">
        <w:instrText xml:space="preserve"> REF _Ref472513908 \h </w:instrText>
      </w:r>
      <w:r w:rsidR="005638A8">
        <w:fldChar w:fldCharType="separate"/>
      </w:r>
      <w:r w:rsidR="005638A8" w:rsidRPr="006E2989">
        <w:t xml:space="preserve">Рисунок </w:t>
      </w:r>
      <w:r w:rsidR="005638A8" w:rsidRPr="00D44196">
        <w:rPr>
          <w:noProof/>
        </w:rPr>
        <w:t>4</w:t>
      </w:r>
      <w:r w:rsidR="005638A8">
        <w:fldChar w:fldCharType="end"/>
      </w:r>
      <w:r w:rsidRPr="006E2989">
        <w:t>).</w:t>
      </w:r>
    </w:p>
    <w:p w:rsidR="00484EA6" w:rsidRPr="006E2989" w:rsidRDefault="005F0DDB" w:rsidP="00484EA6">
      <w:pPr>
        <w:tabs>
          <w:tab w:val="center" w:pos="4677"/>
          <w:tab w:val="right" w:pos="9355"/>
        </w:tabs>
        <w:ind w:firstLine="0"/>
        <w:jc w:val="center"/>
      </w:pPr>
      <w:r w:rsidRPr="00BC566F">
        <w:rPr>
          <w:noProof/>
        </w:rPr>
        <w:drawing>
          <wp:inline distT="0" distB="0" distL="0" distR="0" wp14:anchorId="66E21192" wp14:editId="09C8EF86">
            <wp:extent cx="4229100" cy="3915816"/>
            <wp:effectExtent l="0" t="0" r="0" b="8890"/>
            <wp:docPr id="86" name="Рисунок 86" descr="C:\Users\User\Desktop\регистрация_-_шаг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User\Desktop\регистрация_-_шаг_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346" cy="392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EA6" w:rsidRPr="006E2989" w:rsidRDefault="00484EA6" w:rsidP="005638A8">
      <w:pPr>
        <w:ind w:firstLine="0"/>
        <w:jc w:val="center"/>
      </w:pPr>
      <w:bookmarkStart w:id="12" w:name="_Ref472513908"/>
      <w:r w:rsidRPr="006E2989">
        <w:t xml:space="preserve">Рисунок </w:t>
      </w:r>
      <w:r w:rsidRPr="006E2989">
        <w:rPr>
          <w:lang w:val="en-US"/>
        </w:rPr>
        <w:fldChar w:fldCharType="begin"/>
      </w:r>
      <w:r w:rsidRPr="006E2989">
        <w:instrText xml:space="preserve"> </w:instrText>
      </w:r>
      <w:r w:rsidRPr="006E2989">
        <w:rPr>
          <w:lang w:val="en-US"/>
        </w:rPr>
        <w:instrText>SEQ</w:instrText>
      </w:r>
      <w:r w:rsidRPr="006E2989">
        <w:instrText xml:space="preserve"> Рисунок \* </w:instrText>
      </w:r>
      <w:r w:rsidRPr="006E2989">
        <w:rPr>
          <w:lang w:val="en-US"/>
        </w:rPr>
        <w:instrText>ARABIC</w:instrText>
      </w:r>
      <w:r w:rsidRPr="006E2989">
        <w:instrText xml:space="preserve"> </w:instrText>
      </w:r>
      <w:r w:rsidRPr="006E2989">
        <w:rPr>
          <w:lang w:val="en-US"/>
        </w:rPr>
        <w:fldChar w:fldCharType="separate"/>
      </w:r>
      <w:r w:rsidR="00D44196" w:rsidRPr="00D44196">
        <w:rPr>
          <w:noProof/>
        </w:rPr>
        <w:t>4</w:t>
      </w:r>
      <w:r w:rsidRPr="006E2989">
        <w:rPr>
          <w:lang w:val="en-US"/>
        </w:rPr>
        <w:fldChar w:fldCharType="end"/>
      </w:r>
      <w:bookmarkEnd w:id="12"/>
      <w:r w:rsidRPr="006E2989">
        <w:t xml:space="preserve"> – Форма создания пароля</w:t>
      </w:r>
    </w:p>
    <w:p w:rsidR="00484EA6" w:rsidRPr="006E2989" w:rsidRDefault="00484EA6" w:rsidP="00484EA6">
      <w:pPr>
        <w:tabs>
          <w:tab w:val="left" w:pos="851"/>
          <w:tab w:val="left" w:pos="1134"/>
        </w:tabs>
      </w:pPr>
      <w:r w:rsidRPr="00C74ABB">
        <w:t>Пароль должен состоять из латинских букв и цифр</w:t>
      </w:r>
      <w:r w:rsidRPr="006E2989">
        <w:t xml:space="preserve">. </w:t>
      </w:r>
      <w:r>
        <w:t xml:space="preserve">Используйте заглавные буквы. </w:t>
      </w:r>
      <w:r w:rsidRPr="006E2989">
        <w:t>После ввода пароля нажмите на кнопку «</w:t>
      </w:r>
      <w:r>
        <w:t>Сохранить пароль и выйти</w:t>
      </w:r>
      <w:r w:rsidRPr="006E2989">
        <w:t xml:space="preserve">» </w:t>
      </w:r>
      <w:r w:rsidR="005638A8">
        <w:t>и </w:t>
      </w:r>
      <w:r w:rsidRPr="006E2989">
        <w:t>завершите процесс регистрации.</w:t>
      </w:r>
    </w:p>
    <w:p w:rsidR="00484EA6" w:rsidRDefault="00484EA6" w:rsidP="005638A8">
      <w:pPr>
        <w:pStyle w:val="N35"/>
      </w:pPr>
      <w:r w:rsidRPr="006E2989">
        <w:t>Процесс регистрации считается завершенным.</w:t>
      </w:r>
    </w:p>
    <w:p w:rsidR="00484EA6" w:rsidRDefault="00484EA6" w:rsidP="005638A8">
      <w:pPr>
        <w:pStyle w:val="N35"/>
      </w:pPr>
      <w:r>
        <w:t>Доступ к функциям пользователя «Заинтересованное лицо» предоставляет Администратор Портала.</w:t>
      </w:r>
    </w:p>
    <w:p w:rsidR="00484EA6" w:rsidRDefault="00484EA6" w:rsidP="00484EA6">
      <w:r>
        <w:lastRenderedPageBreak/>
        <w:t xml:space="preserve">Доступ к электронному дневнику Обучающегося предоставляет Родитель. </w:t>
      </w:r>
    </w:p>
    <w:p w:rsidR="00484EA6" w:rsidRPr="002250BA" w:rsidRDefault="00484EA6" w:rsidP="00484EA6">
      <w:pPr>
        <w:pStyle w:val="N35"/>
        <w:rPr>
          <w:rStyle w:val="hint"/>
          <w:szCs w:val="26"/>
        </w:rPr>
      </w:pPr>
      <w:r w:rsidRPr="002250BA">
        <w:rPr>
          <w:rStyle w:val="hint"/>
          <w:szCs w:val="26"/>
        </w:rPr>
        <w:t xml:space="preserve">Для этого </w:t>
      </w:r>
      <w:r>
        <w:rPr>
          <w:rStyle w:val="hint"/>
          <w:szCs w:val="26"/>
        </w:rPr>
        <w:t xml:space="preserve">Родителю </w:t>
      </w:r>
      <w:r w:rsidRPr="002250BA">
        <w:rPr>
          <w:rStyle w:val="hint"/>
          <w:szCs w:val="26"/>
        </w:rPr>
        <w:t>необходимо</w:t>
      </w:r>
      <w:r>
        <w:rPr>
          <w:rStyle w:val="hint"/>
          <w:szCs w:val="26"/>
        </w:rPr>
        <w:t xml:space="preserve"> на странице «Профиль обучающегося»</w:t>
      </w:r>
      <w:r w:rsidRPr="002250BA">
        <w:rPr>
          <w:rStyle w:val="hint"/>
          <w:szCs w:val="26"/>
        </w:rPr>
        <w:t xml:space="preserve"> </w:t>
      </w:r>
      <w:r w:rsidR="005638A8">
        <w:rPr>
          <w:rStyle w:val="hint"/>
          <w:szCs w:val="26"/>
        </w:rPr>
        <w:t>в </w:t>
      </w:r>
      <w:r>
        <w:rPr>
          <w:rStyle w:val="hint"/>
          <w:szCs w:val="26"/>
        </w:rPr>
        <w:t>блоке</w:t>
      </w:r>
      <w:r w:rsidRPr="002250BA">
        <w:rPr>
          <w:rStyle w:val="hint"/>
          <w:szCs w:val="26"/>
        </w:rPr>
        <w:t xml:space="preserve"> «Заинтересованн</w:t>
      </w:r>
      <w:r>
        <w:rPr>
          <w:rStyle w:val="hint"/>
          <w:szCs w:val="26"/>
        </w:rPr>
        <w:t>ые</w:t>
      </w:r>
      <w:r w:rsidRPr="002250BA">
        <w:rPr>
          <w:rStyle w:val="hint"/>
          <w:szCs w:val="26"/>
        </w:rPr>
        <w:t xml:space="preserve"> лиц</w:t>
      </w:r>
      <w:r>
        <w:rPr>
          <w:rStyle w:val="hint"/>
          <w:szCs w:val="26"/>
        </w:rPr>
        <w:t>а</w:t>
      </w:r>
      <w:r w:rsidRPr="002250BA">
        <w:rPr>
          <w:rStyle w:val="hint"/>
          <w:szCs w:val="26"/>
        </w:rPr>
        <w:t xml:space="preserve">» нажать на </w:t>
      </w:r>
      <w:r>
        <w:rPr>
          <w:rStyle w:val="hint"/>
          <w:szCs w:val="26"/>
        </w:rPr>
        <w:t>кнопку</w:t>
      </w:r>
      <w:r w:rsidRPr="002250BA">
        <w:rPr>
          <w:rStyle w:val="hint"/>
          <w:szCs w:val="26"/>
        </w:rPr>
        <w:t xml:space="preserve"> «Пригласить</w:t>
      </w:r>
      <w:r>
        <w:rPr>
          <w:rStyle w:val="hint"/>
          <w:szCs w:val="26"/>
        </w:rPr>
        <w:t xml:space="preserve"> заинтересованное лицо</w:t>
      </w:r>
      <w:r w:rsidRPr="002250BA">
        <w:rPr>
          <w:rStyle w:val="hint"/>
          <w:szCs w:val="26"/>
        </w:rPr>
        <w:t>».</w:t>
      </w:r>
    </w:p>
    <w:p w:rsidR="00484EA6" w:rsidRPr="002250BA" w:rsidRDefault="00484EA6" w:rsidP="00484EA6">
      <w:pPr>
        <w:pStyle w:val="N35"/>
        <w:keepNext/>
        <w:ind w:firstLine="0"/>
        <w:jc w:val="center"/>
        <w:rPr>
          <w:szCs w:val="26"/>
        </w:rPr>
      </w:pPr>
      <w:r w:rsidRPr="00CF1970">
        <w:rPr>
          <w:noProof/>
          <w:szCs w:val="26"/>
        </w:rPr>
        <w:drawing>
          <wp:inline distT="0" distB="0" distL="0" distR="0" wp14:anchorId="7C99A737" wp14:editId="2DB0EA62">
            <wp:extent cx="5392713" cy="8092440"/>
            <wp:effectExtent l="0" t="0" r="0" b="3810"/>
            <wp:docPr id="64" name="Рисунок 64" descr="C:\Users\User\Desktop\обучающиеся_кондакова_удалить_заинт_лиц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бучающиеся_кондакова_удалить_заинт_лицо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256" cy="809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EA6" w:rsidRPr="002250BA" w:rsidRDefault="00484EA6" w:rsidP="005638A8">
      <w:pPr>
        <w:pStyle w:val="aff2"/>
        <w:spacing w:before="0" w:after="0"/>
        <w:rPr>
          <w:szCs w:val="26"/>
        </w:rPr>
      </w:pPr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5</w:t>
      </w:r>
      <w:r w:rsidRPr="002250BA">
        <w:rPr>
          <w:szCs w:val="26"/>
        </w:rPr>
        <w:fldChar w:fldCharType="end"/>
      </w:r>
      <w:r w:rsidRPr="002250BA">
        <w:rPr>
          <w:szCs w:val="26"/>
        </w:rPr>
        <w:t xml:space="preserve"> – Просмотр карточки обучающегося</w:t>
      </w:r>
    </w:p>
    <w:p w:rsidR="00484EA6" w:rsidRPr="002250BA" w:rsidRDefault="00484EA6" w:rsidP="00484EA6">
      <w:pPr>
        <w:pStyle w:val="N35"/>
        <w:rPr>
          <w:rStyle w:val="hint"/>
          <w:szCs w:val="26"/>
        </w:rPr>
      </w:pPr>
      <w:r w:rsidRPr="002250BA">
        <w:rPr>
          <w:rStyle w:val="hint"/>
          <w:szCs w:val="26"/>
        </w:rPr>
        <w:t>В открывшемся окне необходимо заполнить следующие поля (</w:t>
      </w:r>
      <w:r w:rsidR="005638A8">
        <w:rPr>
          <w:rStyle w:val="hint"/>
          <w:szCs w:val="26"/>
        </w:rPr>
        <w:fldChar w:fldCharType="begin"/>
      </w:r>
      <w:r w:rsidR="005638A8">
        <w:rPr>
          <w:rStyle w:val="hint"/>
          <w:szCs w:val="26"/>
        </w:rPr>
        <w:instrText xml:space="preserve"> REF _Ref519489213 \h </w:instrText>
      </w:r>
      <w:r w:rsidR="005638A8">
        <w:rPr>
          <w:rStyle w:val="hint"/>
          <w:szCs w:val="26"/>
        </w:rPr>
      </w:r>
      <w:r w:rsidR="005638A8">
        <w:rPr>
          <w:rStyle w:val="hint"/>
          <w:szCs w:val="26"/>
        </w:rPr>
        <w:fldChar w:fldCharType="separate"/>
      </w:r>
      <w:r w:rsidR="005638A8" w:rsidRPr="002250BA">
        <w:rPr>
          <w:szCs w:val="26"/>
        </w:rPr>
        <w:t xml:space="preserve">Рисунок </w:t>
      </w:r>
      <w:r w:rsidR="005638A8">
        <w:rPr>
          <w:noProof/>
          <w:szCs w:val="26"/>
        </w:rPr>
        <w:t>6</w:t>
      </w:r>
      <w:r w:rsidR="005638A8">
        <w:rPr>
          <w:rStyle w:val="hint"/>
          <w:szCs w:val="26"/>
        </w:rPr>
        <w:fldChar w:fldCharType="end"/>
      </w:r>
      <w:r w:rsidRPr="002250BA">
        <w:rPr>
          <w:rStyle w:val="hint"/>
          <w:szCs w:val="26"/>
        </w:rPr>
        <w:t>):</w:t>
      </w:r>
    </w:p>
    <w:p w:rsidR="00484EA6" w:rsidRPr="002250BA" w:rsidRDefault="00484EA6" w:rsidP="005638A8">
      <w:pPr>
        <w:pStyle w:val="N35"/>
        <w:rPr>
          <w:rStyle w:val="hint"/>
          <w:szCs w:val="26"/>
        </w:rPr>
      </w:pPr>
      <w:r w:rsidRPr="002250BA">
        <w:rPr>
          <w:rStyle w:val="hint"/>
          <w:szCs w:val="26"/>
          <w:lang w:val="en-US"/>
        </w:rPr>
        <w:lastRenderedPageBreak/>
        <w:t>e</w:t>
      </w:r>
      <w:r w:rsidRPr="002250BA">
        <w:rPr>
          <w:rStyle w:val="hint"/>
          <w:szCs w:val="26"/>
        </w:rPr>
        <w:t>-</w:t>
      </w:r>
      <w:r w:rsidRPr="002250BA">
        <w:rPr>
          <w:rStyle w:val="hint"/>
          <w:szCs w:val="26"/>
          <w:lang w:val="en-US"/>
        </w:rPr>
        <w:t>mail</w:t>
      </w:r>
      <w:r w:rsidRPr="002250BA">
        <w:rPr>
          <w:rStyle w:val="hint"/>
          <w:szCs w:val="26"/>
        </w:rPr>
        <w:t xml:space="preserve"> (на указанный адрес электронной почты высылается приглашение к просмотру дневника обучающегося);</w:t>
      </w:r>
    </w:p>
    <w:p w:rsidR="00484EA6" w:rsidRDefault="00484EA6" w:rsidP="005638A8">
      <w:pPr>
        <w:pStyle w:val="N35"/>
        <w:rPr>
          <w:szCs w:val="26"/>
        </w:rPr>
      </w:pPr>
      <w:r w:rsidRPr="002250BA">
        <w:rPr>
          <w:szCs w:val="26"/>
        </w:rPr>
        <w:t>комментарий.</w:t>
      </w:r>
    </w:p>
    <w:p w:rsidR="00484EA6" w:rsidRPr="002250BA" w:rsidRDefault="00484EA6" w:rsidP="005638A8">
      <w:pPr>
        <w:pStyle w:val="N35"/>
        <w:ind w:firstLine="0"/>
        <w:jc w:val="center"/>
        <w:rPr>
          <w:szCs w:val="26"/>
        </w:rPr>
      </w:pPr>
      <w:r w:rsidRPr="00CF1970">
        <w:rPr>
          <w:noProof/>
          <w:szCs w:val="26"/>
        </w:rPr>
        <w:drawing>
          <wp:inline distT="0" distB="0" distL="0" distR="0" wp14:anchorId="771C7FC0" wp14:editId="1B5DD3E6">
            <wp:extent cx="5204460" cy="7809943"/>
            <wp:effectExtent l="0" t="0" r="0" b="635"/>
            <wp:docPr id="67" name="Рисунок 67" descr="C:\Users\User\Desktop\пригласить_заинтересованных_модальные_ок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игласить_заинтересованных_модальные_окн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213" cy="781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EA6" w:rsidRPr="002250BA" w:rsidRDefault="00484EA6" w:rsidP="005638A8">
      <w:pPr>
        <w:pStyle w:val="aff2"/>
        <w:spacing w:before="0" w:after="0"/>
        <w:rPr>
          <w:szCs w:val="26"/>
        </w:rPr>
      </w:pPr>
      <w:bookmarkStart w:id="13" w:name="_Ref519489213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6</w:t>
      </w:r>
      <w:r w:rsidRPr="002250BA">
        <w:rPr>
          <w:szCs w:val="26"/>
        </w:rPr>
        <w:fldChar w:fldCharType="end"/>
      </w:r>
      <w:bookmarkEnd w:id="13"/>
      <w:r w:rsidRPr="002250BA">
        <w:rPr>
          <w:szCs w:val="26"/>
        </w:rPr>
        <w:t xml:space="preserve"> – Приглашение к доступу просмотра Электронного дневника</w:t>
      </w:r>
      <w:r>
        <w:rPr>
          <w:szCs w:val="26"/>
        </w:rPr>
        <w:t xml:space="preserve"> заинтересованного лица</w:t>
      </w:r>
    </w:p>
    <w:p w:rsidR="00484EA6" w:rsidRPr="002250BA" w:rsidRDefault="00484EA6" w:rsidP="00484EA6">
      <w:pPr>
        <w:pStyle w:val="N35"/>
        <w:rPr>
          <w:szCs w:val="26"/>
        </w:rPr>
      </w:pPr>
      <w:r w:rsidRPr="002250BA">
        <w:rPr>
          <w:szCs w:val="26"/>
        </w:rPr>
        <w:lastRenderedPageBreak/>
        <w:t>После заполнения полей необходимо нажать на кнопку «Отправить». После перейти по ссылке, которая будет указана в приглашении, высланному на адрес электронный почты Заинтересованного лица.</w:t>
      </w:r>
    </w:p>
    <w:p w:rsidR="00124ABA" w:rsidRPr="00837258" w:rsidRDefault="00124ABA" w:rsidP="005638A8">
      <w:pPr>
        <w:pStyle w:val="3"/>
        <w:numPr>
          <w:ilvl w:val="2"/>
          <w:numId w:val="4"/>
        </w:numPr>
        <w:ind w:firstLine="567"/>
      </w:pPr>
      <w:bookmarkStart w:id="14" w:name="_Toc518647295"/>
      <w:bookmarkStart w:id="15" w:name="_Toc526531041"/>
      <w:r w:rsidRPr="00837258">
        <w:t xml:space="preserve">Регистрация </w:t>
      </w:r>
      <w:r>
        <w:t>через ЕСИА</w:t>
      </w:r>
      <w:bookmarkEnd w:id="14"/>
      <w:bookmarkEnd w:id="15"/>
    </w:p>
    <w:p w:rsidR="00124ABA" w:rsidRPr="00FE27D5" w:rsidRDefault="00124ABA" w:rsidP="00124ABA">
      <w:pPr>
        <w:pStyle w:val="N35"/>
        <w:rPr>
          <w:szCs w:val="26"/>
        </w:rPr>
      </w:pPr>
      <w:r>
        <w:rPr>
          <w:szCs w:val="26"/>
        </w:rPr>
        <w:t>Для регистрации через ЕСИА необходимо нажать на кнопку «Зарег</w:t>
      </w:r>
      <w:r w:rsidR="005638A8">
        <w:rPr>
          <w:szCs w:val="26"/>
        </w:rPr>
        <w:t>истрироваться через ЕСИА» (</w:t>
      </w:r>
      <w:r w:rsidR="005638A8">
        <w:rPr>
          <w:szCs w:val="26"/>
        </w:rPr>
        <w:fldChar w:fldCharType="begin"/>
      </w:r>
      <w:r w:rsidR="005638A8">
        <w:rPr>
          <w:szCs w:val="26"/>
        </w:rPr>
        <w:instrText xml:space="preserve"> REF _Ref519488968 \h </w:instrText>
      </w:r>
      <w:r w:rsidR="005638A8">
        <w:rPr>
          <w:szCs w:val="26"/>
        </w:rPr>
      </w:r>
      <w:r w:rsidR="005638A8">
        <w:rPr>
          <w:szCs w:val="26"/>
        </w:rPr>
        <w:fldChar w:fldCharType="separate"/>
      </w:r>
      <w:r w:rsidR="005638A8" w:rsidRPr="002250BA">
        <w:rPr>
          <w:szCs w:val="26"/>
        </w:rPr>
        <w:t xml:space="preserve">Рисунок </w:t>
      </w:r>
      <w:r w:rsidR="005638A8">
        <w:rPr>
          <w:noProof/>
          <w:szCs w:val="26"/>
        </w:rPr>
        <w:t>2</w:t>
      </w:r>
      <w:r w:rsidR="005638A8">
        <w:rPr>
          <w:szCs w:val="26"/>
        </w:rPr>
        <w:fldChar w:fldCharType="end"/>
      </w:r>
      <w:r>
        <w:rPr>
          <w:szCs w:val="26"/>
        </w:rPr>
        <w:t>).</w:t>
      </w:r>
    </w:p>
    <w:p w:rsidR="00124ABA" w:rsidRPr="002250BA" w:rsidRDefault="00124ABA" w:rsidP="00124ABA">
      <w:pPr>
        <w:pStyle w:val="N35"/>
        <w:rPr>
          <w:szCs w:val="26"/>
          <w:lang w:eastAsia="en-US"/>
        </w:rPr>
      </w:pPr>
      <w:r w:rsidRPr="002250BA">
        <w:rPr>
          <w:szCs w:val="26"/>
        </w:rPr>
        <w:t>В открывшейся форме (</w:t>
      </w:r>
      <w:r w:rsidR="005638A8">
        <w:rPr>
          <w:szCs w:val="26"/>
        </w:rPr>
        <w:fldChar w:fldCharType="begin"/>
      </w:r>
      <w:r w:rsidR="005638A8">
        <w:rPr>
          <w:szCs w:val="26"/>
        </w:rPr>
        <w:instrText xml:space="preserve"> REF _Ref519489272 \h </w:instrText>
      </w:r>
      <w:r w:rsidR="005638A8">
        <w:rPr>
          <w:szCs w:val="26"/>
        </w:rPr>
      </w:r>
      <w:r w:rsidR="005638A8">
        <w:rPr>
          <w:szCs w:val="26"/>
        </w:rPr>
        <w:fldChar w:fldCharType="separate"/>
      </w:r>
      <w:r w:rsidR="005638A8" w:rsidRPr="002250BA">
        <w:rPr>
          <w:szCs w:val="26"/>
        </w:rPr>
        <w:t xml:space="preserve">Рисунок </w:t>
      </w:r>
      <w:r w:rsidR="005638A8">
        <w:rPr>
          <w:noProof/>
          <w:szCs w:val="26"/>
        </w:rPr>
        <w:t>7</w:t>
      </w:r>
      <w:r w:rsidR="005638A8">
        <w:rPr>
          <w:szCs w:val="26"/>
        </w:rPr>
        <w:fldChar w:fldCharType="end"/>
      </w:r>
      <w:r w:rsidRPr="002250BA">
        <w:rPr>
          <w:szCs w:val="26"/>
        </w:rPr>
        <w:t>) укажите Ваши фамилию, имя, номер мобильного телефона или действующий адрес электронной почты и нажмите на кнопку «Зарегистрироваться».</w:t>
      </w:r>
    </w:p>
    <w:p w:rsidR="00124ABA" w:rsidRPr="002250BA" w:rsidRDefault="00124ABA" w:rsidP="00124ABA">
      <w:pPr>
        <w:pStyle w:val="affc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7996EECD" wp14:editId="2E541CEB">
            <wp:extent cx="2066925" cy="4191000"/>
            <wp:effectExtent l="19050" t="0" r="9525" b="0"/>
            <wp:docPr id="53" name="Рисунок 53" descr="ЕСИ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ЕСИ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124ABA">
      <w:pPr>
        <w:pStyle w:val="affe"/>
        <w:rPr>
          <w:szCs w:val="26"/>
        </w:rPr>
      </w:pPr>
      <w:bookmarkStart w:id="16" w:name="_Ref519489272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7</w:t>
      </w:r>
      <w:r w:rsidRPr="002250BA">
        <w:rPr>
          <w:noProof/>
          <w:szCs w:val="26"/>
        </w:rPr>
        <w:fldChar w:fldCharType="end"/>
      </w:r>
      <w:bookmarkEnd w:id="16"/>
      <w:r w:rsidRPr="002250BA">
        <w:rPr>
          <w:szCs w:val="26"/>
        </w:rPr>
        <w:t xml:space="preserve"> – Форма регистрации в ЕСИА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В случае ввода мобильного телефона: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на указанный Вами номер будет отправлено СМС-сообщение с кодом для завершения процесса регистрации.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подтвердите номер телефона, введя полученный </w:t>
      </w:r>
      <w:r w:rsidR="00F9325F">
        <w:rPr>
          <w:szCs w:val="26"/>
        </w:rPr>
        <w:t>код в форму регистрации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_Ref485917600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8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 и нажмите на кнопку «Продолжить».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lastRenderedPageBreak/>
        <w:drawing>
          <wp:inline distT="0" distB="0" distL="0" distR="0" wp14:anchorId="6BE63351" wp14:editId="794BA35B">
            <wp:extent cx="2438400" cy="3133725"/>
            <wp:effectExtent l="19050" t="0" r="0" b="0"/>
            <wp:docPr id="54" name="Рисунок 54" descr="РегЕСИАтл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РегЕСИАтлф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17" w:name="_Ref485917600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8</w:t>
      </w:r>
      <w:r w:rsidRPr="002250BA">
        <w:rPr>
          <w:szCs w:val="26"/>
        </w:rPr>
        <w:fldChar w:fldCharType="end"/>
      </w:r>
      <w:bookmarkEnd w:id="17"/>
      <w:r w:rsidRPr="002250BA">
        <w:rPr>
          <w:szCs w:val="26"/>
        </w:rPr>
        <w:t xml:space="preserve"> – Форма ввода кода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В открывш</w:t>
      </w:r>
      <w:r w:rsidR="00F9325F">
        <w:rPr>
          <w:szCs w:val="26"/>
        </w:rPr>
        <w:t>ейся форме ввода пароля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_Ref485917624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9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 укажите пароль для входа в ЕСИА. Пароль должен состоять из восьми и более символов. Допустимы только латинские буквы, цифры и знаки пунктуации. После ввода пароля нажмите на кнопку «Готово» и завершите процесс регистрации.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65C6E0DA" wp14:editId="19AD02B5">
            <wp:extent cx="2343150" cy="2990850"/>
            <wp:effectExtent l="19050" t="0" r="0" b="0"/>
            <wp:docPr id="55" name="Рисунок 55" descr="РегЕСИАпаро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РегЕСИАпароль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18" w:name="_Ref485917624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9</w:t>
      </w:r>
      <w:r w:rsidRPr="002250BA">
        <w:rPr>
          <w:szCs w:val="26"/>
        </w:rPr>
        <w:fldChar w:fldCharType="end"/>
      </w:r>
      <w:bookmarkEnd w:id="18"/>
      <w:r w:rsidRPr="002250BA">
        <w:rPr>
          <w:szCs w:val="26"/>
        </w:rPr>
        <w:t xml:space="preserve"> – Форма создания пароля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В случае ввода адреса электронной почты: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на указанный Вами адрес будет отправлена ссылка для з</w:t>
      </w:r>
      <w:r>
        <w:rPr>
          <w:szCs w:val="26"/>
        </w:rPr>
        <w:t>авершения процесса регистрации;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перейдите по ссылке на с</w:t>
      </w:r>
      <w:r w:rsidR="00F9325F">
        <w:rPr>
          <w:szCs w:val="26"/>
        </w:rPr>
        <w:t>траницу создания пароля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_Ref485917624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9</w:t>
      </w:r>
      <w:r w:rsidR="00F9325F">
        <w:rPr>
          <w:szCs w:val="26"/>
        </w:rPr>
        <w:fldChar w:fldCharType="end"/>
      </w:r>
      <w:r w:rsidRPr="002250BA">
        <w:rPr>
          <w:szCs w:val="26"/>
        </w:rPr>
        <w:t xml:space="preserve">) и укажите пароль для входа в ЕСИА. Пароль должен состоять из восьми и более символов.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Допустимы только латинские буквы, цифры и знаки пунктуации. После ввода пароля нажмите на кнопку «Готово» и завершите процесс регистрации.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Процесс регистрации считается завершенным.</w:t>
      </w:r>
    </w:p>
    <w:p w:rsidR="00124ABA" w:rsidRPr="002250BA" w:rsidRDefault="00124ABA" w:rsidP="00F9325F">
      <w:pPr>
        <w:pStyle w:val="3"/>
        <w:numPr>
          <w:ilvl w:val="2"/>
          <w:numId w:val="4"/>
        </w:numPr>
        <w:ind w:firstLine="567"/>
      </w:pPr>
      <w:bookmarkStart w:id="19" w:name="_Toc473910297"/>
      <w:bookmarkStart w:id="20" w:name="_Toc518647296"/>
      <w:bookmarkStart w:id="21" w:name="_Toc526531042"/>
      <w:r w:rsidRPr="002250BA">
        <w:t>Способы подтверждения учетной записи ЕСИА</w:t>
      </w:r>
      <w:bookmarkEnd w:id="19"/>
      <w:bookmarkEnd w:id="20"/>
      <w:bookmarkEnd w:id="21"/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Реализованы следующие способы подтверждения учетной записи ЕСИА: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lastRenderedPageBreak/>
        <w:t xml:space="preserve">«Обратиться лично». Необходимо обратиться лично в любой </w:t>
      </w:r>
      <w:hyperlink r:id="rId18">
        <w:r w:rsidRPr="002250BA">
          <w:rPr>
            <w:szCs w:val="26"/>
            <w:u w:color="0000FF"/>
          </w:rPr>
          <w:t>Многофункциональный центр</w:t>
        </w:r>
        <w:r w:rsidRPr="002250BA">
          <w:rPr>
            <w:szCs w:val="26"/>
          </w:rPr>
          <w:t xml:space="preserve"> </w:t>
        </w:r>
      </w:hyperlink>
      <w:r w:rsidRPr="002250BA">
        <w:rPr>
          <w:szCs w:val="26"/>
        </w:rPr>
        <w:t xml:space="preserve">города, либо в один из </w:t>
      </w:r>
      <w:hyperlink r:id="rId19">
        <w:r w:rsidRPr="002250BA">
          <w:rPr>
            <w:szCs w:val="26"/>
            <w:u w:color="0000FF"/>
          </w:rPr>
          <w:t>центров обслуживания</w:t>
        </w:r>
      </w:hyperlink>
      <w:hyperlink r:id="rId20">
        <w:r w:rsidRPr="002250BA">
          <w:rPr>
            <w:szCs w:val="26"/>
            <w:u w:color="0000FF"/>
          </w:rPr>
          <w:t xml:space="preserve"> </w:t>
        </w:r>
      </w:hyperlink>
      <w:hyperlink r:id="rId21">
        <w:r w:rsidRPr="002250BA">
          <w:rPr>
            <w:szCs w:val="26"/>
            <w:u w:color="0000FF"/>
          </w:rPr>
          <w:t>пользователей ЕСИА</w:t>
        </w:r>
      </w:hyperlink>
      <w:hyperlink r:id="rId22">
        <w:r w:rsidRPr="002250BA">
          <w:rPr>
            <w:szCs w:val="26"/>
          </w:rPr>
          <w:t>.</w:t>
        </w:r>
      </w:hyperlink>
      <w:r w:rsidRPr="002250BA">
        <w:rPr>
          <w:szCs w:val="26"/>
        </w:rPr>
        <w:t xml:space="preserve"> При себе необходимо иметь паспорт и СНИЛС;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«Получить код подтверждения личности письмом». Необходим</w:t>
      </w:r>
      <w:r w:rsidR="00F9325F">
        <w:rPr>
          <w:szCs w:val="26"/>
        </w:rPr>
        <w:t>о ввести почтовый адрес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_Ref519489433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10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).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1D4DA8BB" wp14:editId="474ED2A5">
            <wp:extent cx="4808220" cy="3626266"/>
            <wp:effectExtent l="0" t="0" r="0" b="0"/>
            <wp:docPr id="56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34" cy="363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22" w:name="_Ref519489433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10</w:t>
      </w:r>
      <w:r w:rsidRPr="002250BA">
        <w:rPr>
          <w:noProof/>
          <w:szCs w:val="26"/>
        </w:rPr>
        <w:fldChar w:fldCharType="end"/>
      </w:r>
      <w:bookmarkEnd w:id="22"/>
      <w:r w:rsidRPr="002250BA">
        <w:rPr>
          <w:szCs w:val="26"/>
        </w:rPr>
        <w:t xml:space="preserve"> – Страница ввода адреса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По указанному Вами адресу будет направлено письмо, которое Вы сможете получить в соответствующем отделении Почты России, предъявив документ, удостоверяющий личность (сроком до двух недель). После получения почтой письма с кодом подтверждения необходимо повторно войти в свою учетную запись ЕСИА и в разделе «Персональные данные» личного кабинета ввести </w:t>
      </w:r>
      <w:r w:rsidR="00F9325F">
        <w:rPr>
          <w:szCs w:val="26"/>
        </w:rPr>
        <w:t xml:space="preserve">код, указанный </w:t>
      </w:r>
      <w:r w:rsidR="00AE26FD">
        <w:rPr>
          <w:szCs w:val="26"/>
        </w:rPr>
        <w:t>в </w:t>
      </w:r>
      <w:r w:rsidR="00F9325F">
        <w:rPr>
          <w:szCs w:val="26"/>
        </w:rPr>
        <w:t>письме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_Ref519489467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11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).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35F3CD13" wp14:editId="650F102A">
            <wp:extent cx="4709160" cy="2354580"/>
            <wp:effectExtent l="0" t="0" r="0" b="7620"/>
            <wp:docPr id="57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23" w:name="_Ref519489467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11</w:t>
      </w:r>
      <w:r w:rsidRPr="002250BA">
        <w:rPr>
          <w:noProof/>
          <w:szCs w:val="26"/>
        </w:rPr>
        <w:fldChar w:fldCharType="end"/>
      </w:r>
      <w:bookmarkEnd w:id="23"/>
      <w:r w:rsidRPr="002250BA">
        <w:rPr>
          <w:szCs w:val="26"/>
        </w:rPr>
        <w:t xml:space="preserve"> – Страница ввода кода подтверждения учетной записи ЕСИА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«С помощью электронной подписи или УЭК». Необходимо воспользоваться Усиленной квалифицированной электронной подписью или Универсальной э</w:t>
      </w:r>
      <w:r w:rsidR="00F9325F">
        <w:rPr>
          <w:szCs w:val="26"/>
        </w:rPr>
        <w:t>лектронной картой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_Ref519489506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12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).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lastRenderedPageBreak/>
        <w:drawing>
          <wp:inline distT="0" distB="0" distL="0" distR="0" wp14:anchorId="0DEC194A" wp14:editId="3592F34A">
            <wp:extent cx="5943600" cy="4143375"/>
            <wp:effectExtent l="19050" t="0" r="0" b="0"/>
            <wp:docPr id="58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24" w:name="_Ref519489506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12</w:t>
      </w:r>
      <w:r w:rsidRPr="002250BA">
        <w:rPr>
          <w:noProof/>
          <w:szCs w:val="26"/>
        </w:rPr>
        <w:fldChar w:fldCharType="end"/>
      </w:r>
      <w:bookmarkEnd w:id="24"/>
      <w:r w:rsidRPr="002250BA">
        <w:rPr>
          <w:szCs w:val="26"/>
        </w:rPr>
        <w:t xml:space="preserve"> – Подтверждение личности с помощью электронной подписи или УЭК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Для подтверждения личности с помощью средства усиленной квалифицированной электронной подписи потребуется: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подключить к компьютеру физический носитель (</w:t>
      </w:r>
      <w:proofErr w:type="spellStart"/>
      <w:r w:rsidRPr="002250BA">
        <w:rPr>
          <w:szCs w:val="26"/>
        </w:rPr>
        <w:t>токен</w:t>
      </w:r>
      <w:proofErr w:type="spellEnd"/>
      <w:r w:rsidRPr="002250BA">
        <w:rPr>
          <w:szCs w:val="26"/>
        </w:rPr>
        <w:t xml:space="preserve"> или смарт-карта) с электронной подписью пользователя, выданной аккредитованным удостоверяющим центром. Также может использоваться Универсальная электронная карта. Ознакомьтесь с актуальным списком аккредитованных организаций на </w:t>
      </w:r>
      <w:hyperlink r:id="rId26">
        <w:r w:rsidRPr="002250BA">
          <w:rPr>
            <w:szCs w:val="26"/>
          </w:rPr>
          <w:t xml:space="preserve">сайте </w:t>
        </w:r>
        <w:proofErr w:type="spellStart"/>
        <w:r w:rsidRPr="002250BA">
          <w:rPr>
            <w:szCs w:val="26"/>
          </w:rPr>
          <w:t>Минкомсвязи</w:t>
        </w:r>
        <w:proofErr w:type="spellEnd"/>
        <w:r w:rsidRPr="002250BA">
          <w:rPr>
            <w:szCs w:val="26"/>
          </w:rPr>
          <w:t xml:space="preserve"> России</w:t>
        </w:r>
      </w:hyperlink>
      <w:hyperlink r:id="rId27">
        <w:r w:rsidRPr="002250BA">
          <w:rPr>
            <w:szCs w:val="26"/>
          </w:rPr>
          <w:t>.</w:t>
        </w:r>
      </w:hyperlink>
      <w:r w:rsidRPr="002250BA">
        <w:rPr>
          <w:szCs w:val="26"/>
        </w:rPr>
        <w:t xml:space="preserve"> Некоторые носители электронной подписи требуют установки специальной программы – </w:t>
      </w:r>
      <w:proofErr w:type="spellStart"/>
      <w:r w:rsidRPr="002250BA">
        <w:rPr>
          <w:szCs w:val="26"/>
        </w:rPr>
        <w:t>криптопровайдера</w:t>
      </w:r>
      <w:proofErr w:type="spellEnd"/>
      <w:r w:rsidRPr="002250BA">
        <w:rPr>
          <w:szCs w:val="26"/>
        </w:rPr>
        <w:t xml:space="preserve"> (например, </w:t>
      </w:r>
      <w:proofErr w:type="spellStart"/>
      <w:r w:rsidRPr="002250BA">
        <w:rPr>
          <w:szCs w:val="26"/>
        </w:rPr>
        <w:t>КриптоПро</w:t>
      </w:r>
      <w:proofErr w:type="spellEnd"/>
      <w:r w:rsidRPr="002250BA">
        <w:rPr>
          <w:szCs w:val="26"/>
        </w:rPr>
        <w:t xml:space="preserve"> CSP). Для использования УЭК установите </w:t>
      </w:r>
      <w:proofErr w:type="spellStart"/>
      <w:r w:rsidRPr="002250BA">
        <w:rPr>
          <w:szCs w:val="26"/>
        </w:rPr>
        <w:t>криптопровайдер</w:t>
      </w:r>
      <w:proofErr w:type="spellEnd"/>
      <w:r w:rsidRPr="002250BA">
        <w:rPr>
          <w:szCs w:val="26"/>
        </w:rPr>
        <w:t xml:space="preserve"> </w:t>
      </w:r>
      <w:proofErr w:type="spellStart"/>
      <w:r w:rsidRPr="002250BA">
        <w:rPr>
          <w:szCs w:val="26"/>
        </w:rPr>
        <w:t>КриптоПро</w:t>
      </w:r>
      <w:proofErr w:type="spellEnd"/>
      <w:r w:rsidRPr="002250BA">
        <w:rPr>
          <w:szCs w:val="26"/>
        </w:rPr>
        <w:t xml:space="preserve"> УЭК CSP;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настроить специальный плагин веб-браузера.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После подключения физического носителя к компьютеру необходимо выполнить следующие действия: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нажмите кнопку «Подтвердить личность этим способом»;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выберите нужный сертификат ключа проверки электронной подписи, если у Вас имеется несколько сертификатов;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введите PIN-код для считывания электронной подписи;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подпишите заявление на подтверждение учетной записи.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Произойдет проверка электронной подписи. В случае успешного прохождения процедуры проверки учетная запись будет подтверждена. 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Через Подтвержденную учетную запись физического лица можно создать учетную запись юридического лица или индивидуального предпринимателя. </w:t>
      </w:r>
    </w:p>
    <w:p w:rsidR="00124ABA" w:rsidRPr="002250BA" w:rsidRDefault="00124ABA" w:rsidP="00124ABA">
      <w:pPr>
        <w:pStyle w:val="N35"/>
        <w:rPr>
          <w:szCs w:val="26"/>
        </w:rPr>
      </w:pPr>
      <w:r w:rsidRPr="00C87587">
        <w:rPr>
          <w:szCs w:val="26"/>
        </w:rPr>
        <w:t>Внимание!</w:t>
      </w:r>
      <w:r w:rsidRPr="002250BA">
        <w:rPr>
          <w:szCs w:val="26"/>
        </w:rPr>
        <w:t xml:space="preserve"> Полностью пройти процедуру регистрации в ЕСИА можно в любом </w:t>
      </w:r>
      <w:hyperlink r:id="rId28">
        <w:r w:rsidRPr="002250BA">
          <w:rPr>
            <w:szCs w:val="26"/>
          </w:rPr>
          <w:t>Многофункциональном центре предоставления государственных и</w:t>
        </w:r>
      </w:hyperlink>
      <w:hyperlink r:id="rId29">
        <w:r w:rsidRPr="002250BA">
          <w:rPr>
            <w:szCs w:val="26"/>
          </w:rPr>
          <w:t> </w:t>
        </w:r>
      </w:hyperlink>
      <w:hyperlink r:id="rId30">
        <w:r w:rsidRPr="002250BA">
          <w:rPr>
            <w:szCs w:val="26"/>
          </w:rPr>
          <w:t>муниципальных услуг Санкт</w:t>
        </w:r>
      </w:hyperlink>
      <w:hyperlink r:id="rId31">
        <w:r w:rsidRPr="002250BA">
          <w:rPr>
            <w:szCs w:val="26"/>
          </w:rPr>
          <w:t>-</w:t>
        </w:r>
      </w:hyperlink>
      <w:hyperlink r:id="rId32">
        <w:r w:rsidRPr="002250BA">
          <w:rPr>
            <w:szCs w:val="26"/>
          </w:rPr>
          <w:t>Петербурга</w:t>
        </w:r>
      </w:hyperlink>
      <w:hyperlink r:id="rId33">
        <w:r w:rsidRPr="002250BA">
          <w:rPr>
            <w:szCs w:val="26"/>
          </w:rPr>
          <w:t xml:space="preserve"> </w:t>
        </w:r>
      </w:hyperlink>
      <w:r w:rsidRPr="002250BA">
        <w:rPr>
          <w:szCs w:val="26"/>
        </w:rPr>
        <w:t xml:space="preserve">(МФЦ). С подробным описанием услуги «Выдача ключей </w:t>
      </w:r>
      <w:r w:rsidRPr="002250BA">
        <w:rPr>
          <w:szCs w:val="26"/>
        </w:rPr>
        <w:lastRenderedPageBreak/>
        <w:t xml:space="preserve">простой электронной подписи (ЕСИА) для получения государственных услуг </w:t>
      </w:r>
      <w:r w:rsidR="00AE26FD">
        <w:rPr>
          <w:szCs w:val="26"/>
        </w:rPr>
        <w:t>в </w:t>
      </w:r>
      <w:r w:rsidRPr="002250BA">
        <w:rPr>
          <w:szCs w:val="26"/>
        </w:rPr>
        <w:t>электронном</w:t>
      </w:r>
      <w:r w:rsidRPr="002250BA">
        <w:rPr>
          <w:color w:val="000000"/>
          <w:szCs w:val="26"/>
        </w:rPr>
        <w:t xml:space="preserve"> виде» Вы можете ознакомиться на Портале, перейдя по ссылке https://gu.spb.ru/188835/mfcservice/</w:t>
      </w:r>
      <w:hyperlink r:id="rId34">
        <w:r w:rsidRPr="002250BA">
          <w:rPr>
            <w:color w:val="000000"/>
            <w:szCs w:val="26"/>
          </w:rPr>
          <w:t>.</w:t>
        </w:r>
      </w:hyperlink>
    </w:p>
    <w:p w:rsidR="00124ABA" w:rsidRPr="002250BA" w:rsidRDefault="00124ABA" w:rsidP="00F9325F">
      <w:pPr>
        <w:pStyle w:val="3"/>
        <w:numPr>
          <w:ilvl w:val="2"/>
          <w:numId w:val="4"/>
        </w:numPr>
        <w:ind w:firstLine="567"/>
      </w:pPr>
      <w:bookmarkStart w:id="25" w:name="_Toc473910298"/>
      <w:bookmarkStart w:id="26" w:name="_Toc518647297"/>
      <w:bookmarkStart w:id="27" w:name="_Toc526531043"/>
      <w:r w:rsidRPr="002250BA">
        <w:t>Настройка плагина веб-браузера для носителя электронной подписи</w:t>
      </w:r>
      <w:bookmarkEnd w:id="25"/>
      <w:bookmarkEnd w:id="26"/>
      <w:bookmarkEnd w:id="27"/>
    </w:p>
    <w:p w:rsidR="00124ABA" w:rsidRPr="002250BA" w:rsidRDefault="00124ABA" w:rsidP="00124ABA">
      <w:pPr>
        <w:pStyle w:val="N35"/>
        <w:rPr>
          <w:szCs w:val="26"/>
          <w:lang w:eastAsia="en-US"/>
        </w:rPr>
      </w:pPr>
      <w:r w:rsidRPr="002250BA">
        <w:rPr>
          <w:szCs w:val="26"/>
          <w:lang w:eastAsia="en-US"/>
        </w:rPr>
        <w:t xml:space="preserve">Для установки плагина рекомендуется использовать браузер </w:t>
      </w:r>
      <w:proofErr w:type="spellStart"/>
      <w:r w:rsidRPr="002250BA">
        <w:rPr>
          <w:szCs w:val="26"/>
          <w:lang w:eastAsia="en-US"/>
        </w:rPr>
        <w:t>Mozilla</w:t>
      </w:r>
      <w:proofErr w:type="spellEnd"/>
      <w:r w:rsidRPr="002250BA">
        <w:rPr>
          <w:szCs w:val="26"/>
          <w:lang w:eastAsia="en-US"/>
        </w:rPr>
        <w:t xml:space="preserve"> </w:t>
      </w:r>
      <w:proofErr w:type="spellStart"/>
      <w:r w:rsidRPr="002250BA">
        <w:rPr>
          <w:szCs w:val="26"/>
          <w:lang w:eastAsia="en-US"/>
        </w:rPr>
        <w:t>Firefox</w:t>
      </w:r>
      <w:proofErr w:type="spellEnd"/>
      <w:r w:rsidRPr="002250BA">
        <w:rPr>
          <w:szCs w:val="26"/>
          <w:lang w:eastAsia="en-US"/>
        </w:rPr>
        <w:t xml:space="preserve">, или </w:t>
      </w:r>
      <w:proofErr w:type="spellStart"/>
      <w:r w:rsidRPr="002250BA">
        <w:rPr>
          <w:szCs w:val="26"/>
          <w:lang w:eastAsia="en-US"/>
        </w:rPr>
        <w:t>Internet</w:t>
      </w:r>
      <w:proofErr w:type="spellEnd"/>
      <w:r w:rsidRPr="002250BA">
        <w:rPr>
          <w:szCs w:val="26"/>
          <w:lang w:eastAsia="en-US"/>
        </w:rPr>
        <w:t xml:space="preserve"> </w:t>
      </w:r>
      <w:proofErr w:type="spellStart"/>
      <w:r w:rsidRPr="002250BA">
        <w:rPr>
          <w:szCs w:val="26"/>
          <w:lang w:eastAsia="en-US"/>
        </w:rPr>
        <w:t>Explorer</w:t>
      </w:r>
      <w:proofErr w:type="spellEnd"/>
      <w:r w:rsidRPr="002250BA">
        <w:rPr>
          <w:szCs w:val="26"/>
          <w:lang w:eastAsia="en-US"/>
        </w:rPr>
        <w:t xml:space="preserve"> (обратите внимание: браузер </w:t>
      </w:r>
      <w:proofErr w:type="spellStart"/>
      <w:r w:rsidRPr="002250BA">
        <w:rPr>
          <w:szCs w:val="26"/>
          <w:lang w:eastAsia="en-US"/>
        </w:rPr>
        <w:t>Google</w:t>
      </w:r>
      <w:proofErr w:type="spellEnd"/>
      <w:r w:rsidRPr="002250BA">
        <w:rPr>
          <w:szCs w:val="26"/>
          <w:lang w:eastAsia="en-US"/>
        </w:rPr>
        <w:t xml:space="preserve"> </w:t>
      </w:r>
      <w:proofErr w:type="spellStart"/>
      <w:r w:rsidRPr="002250BA">
        <w:rPr>
          <w:szCs w:val="26"/>
          <w:lang w:eastAsia="en-US"/>
        </w:rPr>
        <w:t>Chrome</w:t>
      </w:r>
      <w:proofErr w:type="spellEnd"/>
      <w:r w:rsidRPr="002250BA">
        <w:rPr>
          <w:szCs w:val="26"/>
          <w:lang w:eastAsia="en-US"/>
        </w:rPr>
        <w:t xml:space="preserve"> не поддерживает плагин усиленной квалифицированной электронной подписи). После того как Вы открыли браузер </w:t>
      </w:r>
      <w:proofErr w:type="spellStart"/>
      <w:r w:rsidRPr="002250BA">
        <w:rPr>
          <w:szCs w:val="26"/>
          <w:lang w:eastAsia="en-US"/>
        </w:rPr>
        <w:t>Mozilla</w:t>
      </w:r>
      <w:proofErr w:type="spellEnd"/>
      <w:r w:rsidRPr="002250BA">
        <w:rPr>
          <w:szCs w:val="26"/>
          <w:lang w:eastAsia="en-US"/>
        </w:rPr>
        <w:t xml:space="preserve"> </w:t>
      </w:r>
      <w:proofErr w:type="spellStart"/>
      <w:r w:rsidRPr="002250BA">
        <w:rPr>
          <w:szCs w:val="26"/>
          <w:lang w:eastAsia="en-US"/>
        </w:rPr>
        <w:t>Firefox</w:t>
      </w:r>
      <w:proofErr w:type="spellEnd"/>
      <w:r w:rsidRPr="002250BA">
        <w:rPr>
          <w:szCs w:val="26"/>
          <w:lang w:eastAsia="en-US"/>
        </w:rPr>
        <w:t xml:space="preserve"> потребуется выполнить следующие действие: </w:t>
      </w:r>
    </w:p>
    <w:p w:rsidR="00124ABA" w:rsidRPr="002250BA" w:rsidRDefault="00124ABA" w:rsidP="00124ABA">
      <w:pPr>
        <w:pStyle w:val="N35"/>
        <w:rPr>
          <w:szCs w:val="26"/>
          <w:lang w:eastAsia="en-US"/>
        </w:rPr>
      </w:pPr>
      <w:r w:rsidRPr="002250BA">
        <w:rPr>
          <w:szCs w:val="26"/>
          <w:lang w:eastAsia="en-US"/>
        </w:rPr>
        <w:t>откройте меню браузера в правом верхнем углу экрана и нажм</w:t>
      </w:r>
      <w:r w:rsidR="00F9325F">
        <w:rPr>
          <w:szCs w:val="26"/>
          <w:lang w:eastAsia="en-US"/>
        </w:rPr>
        <w:t>ите кнопку «Дополнения» (</w:t>
      </w:r>
      <w:r w:rsidR="00F9325F">
        <w:rPr>
          <w:szCs w:val="26"/>
          <w:lang w:eastAsia="en-US"/>
        </w:rPr>
        <w:fldChar w:fldCharType="begin"/>
      </w:r>
      <w:r w:rsidR="00F9325F">
        <w:rPr>
          <w:szCs w:val="26"/>
          <w:lang w:eastAsia="en-US"/>
        </w:rPr>
        <w:instrText xml:space="preserve"> REF _Ref519489544 \h </w:instrText>
      </w:r>
      <w:r w:rsidR="00F9325F">
        <w:rPr>
          <w:szCs w:val="26"/>
          <w:lang w:eastAsia="en-US"/>
        </w:rPr>
      </w:r>
      <w:r w:rsidR="00F9325F">
        <w:rPr>
          <w:szCs w:val="26"/>
          <w:lang w:eastAsia="en-US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13</w:t>
      </w:r>
      <w:r w:rsidR="00F9325F">
        <w:rPr>
          <w:szCs w:val="26"/>
          <w:lang w:eastAsia="en-US"/>
        </w:rPr>
        <w:fldChar w:fldCharType="end"/>
      </w:r>
      <w:r w:rsidRPr="002250BA">
        <w:rPr>
          <w:szCs w:val="26"/>
          <w:lang w:eastAsia="en-US"/>
        </w:rPr>
        <w:t>);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618C3BB1" wp14:editId="5BDADF06">
            <wp:extent cx="6125567" cy="5273040"/>
            <wp:effectExtent l="0" t="0" r="8890" b="3810"/>
            <wp:docPr id="59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939" cy="527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28" w:name="_Ref519489544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13</w:t>
      </w:r>
      <w:r w:rsidRPr="002250BA">
        <w:rPr>
          <w:noProof/>
          <w:szCs w:val="26"/>
        </w:rPr>
        <w:fldChar w:fldCharType="end"/>
      </w:r>
      <w:bookmarkEnd w:id="28"/>
      <w:r w:rsidRPr="002250BA">
        <w:rPr>
          <w:szCs w:val="26"/>
        </w:rPr>
        <w:t xml:space="preserve"> – Вид браузера </w:t>
      </w:r>
      <w:proofErr w:type="spellStart"/>
      <w:r w:rsidRPr="002250BA">
        <w:rPr>
          <w:szCs w:val="26"/>
        </w:rPr>
        <w:t>Mozilla</w:t>
      </w:r>
      <w:proofErr w:type="spellEnd"/>
      <w:r w:rsidRPr="002250BA">
        <w:rPr>
          <w:szCs w:val="26"/>
        </w:rPr>
        <w:t xml:space="preserve"> </w:t>
      </w:r>
      <w:proofErr w:type="spellStart"/>
      <w:r w:rsidRPr="002250BA">
        <w:rPr>
          <w:szCs w:val="26"/>
        </w:rPr>
        <w:t>Firefox</w:t>
      </w:r>
      <w:proofErr w:type="spellEnd"/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выберите вкладку «Плагины». Для плагинов типа </w:t>
      </w:r>
      <w:proofErr w:type="spellStart"/>
      <w:r w:rsidRPr="002250BA">
        <w:rPr>
          <w:szCs w:val="26"/>
        </w:rPr>
        <w:t>Cripto</w:t>
      </w:r>
      <w:proofErr w:type="spellEnd"/>
      <w:r w:rsidRPr="002250BA">
        <w:rPr>
          <w:szCs w:val="26"/>
        </w:rPr>
        <w:t xml:space="preserve"> включите настройку, нажав на к</w:t>
      </w:r>
      <w:r w:rsidR="00F9325F">
        <w:rPr>
          <w:szCs w:val="26"/>
        </w:rPr>
        <w:t>нопку «Всегда включать»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_Ref519489572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14</w:t>
      </w:r>
      <w:r w:rsidR="00F9325F">
        <w:rPr>
          <w:szCs w:val="26"/>
        </w:rPr>
        <w:fldChar w:fldCharType="end"/>
      </w:r>
      <w:r>
        <w:rPr>
          <w:szCs w:val="26"/>
        </w:rPr>
        <w:t>);</w:t>
      </w:r>
    </w:p>
    <w:p w:rsidR="00124ABA" w:rsidRPr="002250BA" w:rsidRDefault="00124ABA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lastRenderedPageBreak/>
        <w:drawing>
          <wp:inline distT="0" distB="0" distL="0" distR="0" wp14:anchorId="76AACE54" wp14:editId="11BA74F7">
            <wp:extent cx="5581650" cy="1971675"/>
            <wp:effectExtent l="19050" t="0" r="0" b="0"/>
            <wp:docPr id="60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29" w:name="_Ref519489572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14</w:t>
      </w:r>
      <w:r w:rsidRPr="002250BA">
        <w:rPr>
          <w:noProof/>
          <w:szCs w:val="26"/>
        </w:rPr>
        <w:fldChar w:fldCharType="end"/>
      </w:r>
      <w:bookmarkEnd w:id="29"/>
      <w:r w:rsidRPr="002250BA">
        <w:rPr>
          <w:szCs w:val="26"/>
        </w:rPr>
        <w:t xml:space="preserve"> – Настройка плагинов в браузере</w:t>
      </w:r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 xml:space="preserve">после установки плагина </w:t>
      </w:r>
      <w:proofErr w:type="gramStart"/>
      <w:r w:rsidRPr="002250BA">
        <w:rPr>
          <w:szCs w:val="26"/>
        </w:rPr>
        <w:t>Крипто</w:t>
      </w:r>
      <w:proofErr w:type="gramEnd"/>
      <w:r w:rsidRPr="002250BA">
        <w:rPr>
          <w:szCs w:val="26"/>
        </w:rPr>
        <w:t xml:space="preserve"> перезапустите браузер и повторно зайдите в свою учетную запись ЕСИА. </w:t>
      </w:r>
    </w:p>
    <w:p w:rsidR="00124ABA" w:rsidRPr="002250BA" w:rsidRDefault="00124ABA" w:rsidP="00124ABA">
      <w:pPr>
        <w:pStyle w:val="N35"/>
        <w:rPr>
          <w:szCs w:val="26"/>
          <w:lang w:eastAsia="en-US"/>
        </w:rPr>
      </w:pPr>
      <w:r w:rsidRPr="00C87587">
        <w:rPr>
          <w:szCs w:val="26"/>
        </w:rPr>
        <w:t>Внимание!</w:t>
      </w:r>
      <w:r w:rsidRPr="002250BA">
        <w:rPr>
          <w:szCs w:val="26"/>
        </w:rPr>
        <w:t xml:space="preserve"> Полная информация о Единой системе идентификации и аутентификации размещена в </w:t>
      </w:r>
      <w:hyperlink r:id="rId37" w:anchor="photos64401">
        <w:r w:rsidRPr="002250BA">
          <w:rPr>
            <w:szCs w:val="26"/>
          </w:rPr>
          <w:t>Руководстве пользователя ЕСИА</w:t>
        </w:r>
      </w:hyperlink>
      <w:r w:rsidRPr="002250BA">
        <w:rPr>
          <w:szCs w:val="26"/>
        </w:rPr>
        <w:t>.</w:t>
      </w:r>
    </w:p>
    <w:p w:rsidR="00124ABA" w:rsidRPr="002250BA" w:rsidRDefault="00124ABA" w:rsidP="00307C23">
      <w:pPr>
        <w:pStyle w:val="2"/>
        <w:numPr>
          <w:ilvl w:val="1"/>
          <w:numId w:val="26"/>
        </w:numPr>
        <w:ind w:firstLine="567"/>
        <w:rPr>
          <w:szCs w:val="26"/>
        </w:rPr>
      </w:pPr>
      <w:bookmarkStart w:id="30" w:name="_Toc473910299"/>
      <w:bookmarkStart w:id="31" w:name="_Toc518647298"/>
      <w:bookmarkStart w:id="32" w:name="_Toc526531044"/>
      <w:r w:rsidRPr="002250BA">
        <w:rPr>
          <w:szCs w:val="26"/>
        </w:rPr>
        <w:t>Авторизация на Портале</w:t>
      </w:r>
      <w:bookmarkEnd w:id="30"/>
      <w:r w:rsidRPr="002250BA">
        <w:rPr>
          <w:szCs w:val="26"/>
        </w:rPr>
        <w:t xml:space="preserve"> Петербургское образование</w:t>
      </w:r>
      <w:bookmarkEnd w:id="31"/>
      <w:bookmarkEnd w:id="32"/>
    </w:p>
    <w:p w:rsidR="00124ABA" w:rsidRPr="002250BA" w:rsidRDefault="00124ABA" w:rsidP="00124ABA">
      <w:pPr>
        <w:pStyle w:val="N35"/>
        <w:rPr>
          <w:szCs w:val="26"/>
        </w:rPr>
      </w:pPr>
      <w:r w:rsidRPr="002250BA">
        <w:rPr>
          <w:szCs w:val="26"/>
        </w:rPr>
        <w:t>Для входа под своей учетной запись</w:t>
      </w:r>
      <w:r w:rsidR="00F9325F">
        <w:rPr>
          <w:szCs w:val="26"/>
        </w:rPr>
        <w:t>ю воспользуйтесь формой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_Ref519488968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2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), переход к которой осуществляется по ссылке «Вход», расположенной сверху справа любой страницы Портала.</w:t>
      </w:r>
    </w:p>
    <w:p w:rsidR="00124ABA" w:rsidRPr="002250BA" w:rsidRDefault="00F9325F" w:rsidP="00124ABA">
      <w:pPr>
        <w:pStyle w:val="N35"/>
        <w:rPr>
          <w:szCs w:val="26"/>
        </w:rPr>
      </w:pPr>
      <w:r>
        <w:rPr>
          <w:szCs w:val="26"/>
        </w:rPr>
        <w:t>В открывшейся форме (</w:t>
      </w:r>
      <w:r>
        <w:rPr>
          <w:szCs w:val="26"/>
        </w:rPr>
        <w:fldChar w:fldCharType="begin"/>
      </w:r>
      <w:r>
        <w:rPr>
          <w:szCs w:val="26"/>
        </w:rPr>
        <w:instrText xml:space="preserve"> REF _Ref519489665 \h </w:instrText>
      </w:r>
      <w:r>
        <w:rPr>
          <w:szCs w:val="26"/>
        </w:rPr>
      </w:r>
      <w:r>
        <w:rPr>
          <w:szCs w:val="26"/>
        </w:rPr>
        <w:fldChar w:fldCharType="separate"/>
      </w:r>
      <w:r w:rsidRPr="002250BA">
        <w:rPr>
          <w:szCs w:val="26"/>
        </w:rPr>
        <w:t xml:space="preserve">Рисунок </w:t>
      </w:r>
      <w:r>
        <w:rPr>
          <w:noProof/>
          <w:szCs w:val="26"/>
        </w:rPr>
        <w:t>15</w:t>
      </w:r>
      <w:r>
        <w:rPr>
          <w:szCs w:val="26"/>
        </w:rPr>
        <w:fldChar w:fldCharType="end"/>
      </w:r>
      <w:r w:rsidR="00124ABA" w:rsidRPr="002250BA">
        <w:rPr>
          <w:szCs w:val="26"/>
        </w:rPr>
        <w:t>) нажмите на кнопку «Войти с ЕСИА» или войдите на Портал, указав адрес электронной почты и пароль. Во втором случае необходимо указать адрес электронной почты и пароль и нажать на кнопку «Войти».</w:t>
      </w:r>
    </w:p>
    <w:p w:rsidR="00124ABA" w:rsidRPr="002250BA" w:rsidRDefault="00124ABA" w:rsidP="00124ABA">
      <w:pPr>
        <w:pStyle w:val="affc"/>
        <w:rPr>
          <w:iCs/>
          <w:szCs w:val="26"/>
        </w:rPr>
      </w:pPr>
      <w:r w:rsidRPr="00F404FE">
        <w:rPr>
          <w:iCs/>
          <w:noProof/>
          <w:szCs w:val="26"/>
          <w:lang w:eastAsia="ru-RU"/>
        </w:rPr>
        <w:lastRenderedPageBreak/>
        <w:drawing>
          <wp:inline distT="0" distB="0" distL="0" distR="0" wp14:anchorId="3925D25E" wp14:editId="7B04212F">
            <wp:extent cx="5279357" cy="8941435"/>
            <wp:effectExtent l="0" t="0" r="0" b="0"/>
            <wp:docPr id="19" name="Рисунок 19" descr="C:\Users\User\Desktop\в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ход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624" cy="89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ABA" w:rsidRPr="002250BA" w:rsidRDefault="00124ABA" w:rsidP="00124ABA">
      <w:pPr>
        <w:pStyle w:val="affe"/>
        <w:rPr>
          <w:szCs w:val="26"/>
        </w:rPr>
      </w:pPr>
      <w:bookmarkStart w:id="33" w:name="_Ref519489665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F9325F">
        <w:rPr>
          <w:noProof/>
          <w:szCs w:val="26"/>
        </w:rPr>
        <w:t>15</w:t>
      </w:r>
      <w:r w:rsidRPr="002250BA">
        <w:rPr>
          <w:noProof/>
          <w:szCs w:val="26"/>
        </w:rPr>
        <w:fldChar w:fldCharType="end"/>
      </w:r>
      <w:bookmarkEnd w:id="33"/>
      <w:r w:rsidRPr="002250BA">
        <w:rPr>
          <w:szCs w:val="26"/>
        </w:rPr>
        <w:t xml:space="preserve"> – Форма авторизации на Портале</w:t>
      </w:r>
    </w:p>
    <w:p w:rsidR="00124ABA" w:rsidRPr="007814B7" w:rsidRDefault="00124ABA" w:rsidP="00124ABA">
      <w:pPr>
        <w:pStyle w:val="N35"/>
        <w:rPr>
          <w:szCs w:val="26"/>
        </w:rPr>
      </w:pPr>
      <w:r w:rsidRPr="007814B7">
        <w:rPr>
          <w:szCs w:val="26"/>
        </w:rPr>
        <w:lastRenderedPageBreak/>
        <w:t>В случае успешной авторизации осуществляется вход на «Портал Петербургское образование» с правами доступа</w:t>
      </w:r>
      <w:r>
        <w:rPr>
          <w:szCs w:val="26"/>
        </w:rPr>
        <w:t xml:space="preserve"> к Порталу, определенными ролью </w:t>
      </w:r>
      <w:r w:rsidRPr="007814B7">
        <w:rPr>
          <w:szCs w:val="26"/>
        </w:rPr>
        <w:t>«</w:t>
      </w:r>
      <w:r w:rsidR="00484EA6">
        <w:rPr>
          <w:szCs w:val="26"/>
        </w:rPr>
        <w:t>Заинтересованное лицо</w:t>
      </w:r>
      <w:r w:rsidRPr="007814B7">
        <w:rPr>
          <w:szCs w:val="26"/>
        </w:rPr>
        <w:t xml:space="preserve">». При этом сверху справа на любой странице отображается значок </w:t>
      </w:r>
      <w:r w:rsidRPr="007814B7">
        <w:rPr>
          <w:noProof/>
          <w:szCs w:val="26"/>
        </w:rPr>
        <w:drawing>
          <wp:inline distT="0" distB="0" distL="0" distR="0" wp14:anchorId="6879FB63" wp14:editId="2AADF3C9">
            <wp:extent cx="297180" cy="269535"/>
            <wp:effectExtent l="0" t="0" r="7620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9" cy="27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14B7">
        <w:rPr>
          <w:szCs w:val="26"/>
        </w:rPr>
        <w:t>, нажав на который можно перейти</w:t>
      </w:r>
      <w:r w:rsidR="00F9325F">
        <w:rPr>
          <w:szCs w:val="26"/>
        </w:rPr>
        <w:t xml:space="preserve"> в профиль пользователя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_Ref473544943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16</w:t>
      </w:r>
      <w:r w:rsidR="00F9325F">
        <w:rPr>
          <w:szCs w:val="26"/>
        </w:rPr>
        <w:fldChar w:fldCharType="end"/>
      </w:r>
      <w:r w:rsidR="00F9325F">
        <w:rPr>
          <w:szCs w:val="26"/>
        </w:rPr>
        <w:t>).</w:t>
      </w:r>
    </w:p>
    <w:p w:rsidR="00124ABA" w:rsidRPr="002250BA" w:rsidRDefault="00484EA6" w:rsidP="00F9325F">
      <w:pPr>
        <w:keepNext/>
        <w:keepLines/>
        <w:ind w:firstLine="0"/>
        <w:jc w:val="center"/>
        <w:rPr>
          <w:bCs/>
          <w:szCs w:val="26"/>
          <w:lang w:eastAsia="en-US"/>
        </w:rPr>
      </w:pPr>
      <w:r w:rsidRPr="00484EA6">
        <w:rPr>
          <w:bCs/>
          <w:noProof/>
          <w:szCs w:val="26"/>
        </w:rPr>
        <w:drawing>
          <wp:inline distT="0" distB="0" distL="0" distR="0" wp14:anchorId="6E6E324B" wp14:editId="148C6401">
            <wp:extent cx="5940420" cy="6440170"/>
            <wp:effectExtent l="0" t="0" r="3810" b="0"/>
            <wp:docPr id="48" name="Рисунок 48" descr="C:\Users\User\Desktop\профиль_пользователя_заинтересованное_лиц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C:\Users\User\Desktop\профиль_пользователя_заинтересованное_лиц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86"/>
                    <a:stretch/>
                  </pic:blipFill>
                  <pic:spPr bwMode="auto">
                    <a:xfrm>
                      <a:off x="0" y="0"/>
                      <a:ext cx="5940425" cy="64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ABA" w:rsidRPr="002250BA" w:rsidRDefault="00124ABA" w:rsidP="00F9325F">
      <w:pPr>
        <w:pStyle w:val="affe"/>
        <w:spacing w:before="0" w:after="0"/>
        <w:rPr>
          <w:szCs w:val="26"/>
        </w:rPr>
      </w:pPr>
      <w:bookmarkStart w:id="34" w:name="_Ref473544943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16</w:t>
      </w:r>
      <w:r w:rsidRPr="002250BA">
        <w:rPr>
          <w:noProof/>
          <w:szCs w:val="26"/>
        </w:rPr>
        <w:fldChar w:fldCharType="end"/>
      </w:r>
      <w:bookmarkEnd w:id="34"/>
      <w:r w:rsidRPr="002250BA">
        <w:rPr>
          <w:szCs w:val="26"/>
        </w:rPr>
        <w:t xml:space="preserve"> – Профиль пользователя</w:t>
      </w:r>
    </w:p>
    <w:p w:rsidR="00124ABA" w:rsidRPr="002250BA" w:rsidRDefault="00124ABA" w:rsidP="00124ABA">
      <w:pPr>
        <w:pStyle w:val="N35"/>
        <w:rPr>
          <w:szCs w:val="26"/>
        </w:rPr>
      </w:pPr>
      <w:r w:rsidRPr="00F9325F">
        <w:rPr>
          <w:szCs w:val="26"/>
        </w:rPr>
        <w:t>Внимание! Пользоват</w:t>
      </w:r>
      <w:r w:rsidRPr="002250BA">
        <w:rPr>
          <w:szCs w:val="26"/>
        </w:rPr>
        <w:t>елю может быть назначено несколько ролей. В связи с этим на странице может быть представлен функционал для всех ролей Пользователя. Дальнейшее описание Портала представлено в контексте роли «</w:t>
      </w:r>
      <w:r w:rsidR="00484EA6">
        <w:rPr>
          <w:szCs w:val="26"/>
        </w:rPr>
        <w:t>Заинтересованное лицо</w:t>
      </w:r>
      <w:r w:rsidRPr="002250BA">
        <w:rPr>
          <w:szCs w:val="26"/>
        </w:rPr>
        <w:t>».</w:t>
      </w:r>
    </w:p>
    <w:p w:rsidR="00F172DF" w:rsidRDefault="00F172DF" w:rsidP="00AC5A58">
      <w:pPr>
        <w:pStyle w:val="14"/>
        <w:rPr>
          <w:rFonts w:asciiTheme="minorHAnsi" w:hAnsiTheme="minorHAnsi"/>
        </w:rPr>
      </w:pPr>
      <w:bookmarkStart w:id="35" w:name="_Toc275356546"/>
      <w:bookmarkStart w:id="36" w:name="_Toc311817499"/>
      <w:bookmarkStart w:id="37" w:name="_Toc393794260"/>
      <w:bookmarkStart w:id="38" w:name="_Toc526531045"/>
      <w:r w:rsidRPr="00AC5A58">
        <w:lastRenderedPageBreak/>
        <w:t>О</w:t>
      </w:r>
      <w:bookmarkEnd w:id="35"/>
      <w:bookmarkEnd w:id="36"/>
      <w:r w:rsidRPr="00AC5A58">
        <w:t>писание</w:t>
      </w:r>
      <w:r w:rsidRPr="00254486">
        <w:rPr>
          <w:rFonts w:ascii="Times New Roman" w:hAnsi="Times New Roman"/>
        </w:rPr>
        <w:t xml:space="preserve"> </w:t>
      </w:r>
      <w:bookmarkEnd w:id="37"/>
      <w:r w:rsidR="00254486" w:rsidRPr="00254486">
        <w:rPr>
          <w:rFonts w:ascii="Times New Roman" w:hAnsi="Times New Roman"/>
        </w:rPr>
        <w:t>работы</w:t>
      </w:r>
      <w:bookmarkEnd w:id="38"/>
    </w:p>
    <w:p w:rsidR="00254486" w:rsidRPr="00EC77AE" w:rsidRDefault="00254486" w:rsidP="00254486">
      <w:r w:rsidRPr="00EC77AE">
        <w:t>Запустите интернет-браузер и в адресной строке введите электронный адрес Портала</w:t>
      </w:r>
      <w:r>
        <w:t xml:space="preserve"> (</w:t>
      </w:r>
      <w:hyperlink r:id="rId41" w:history="1">
        <w:r w:rsidRPr="005B2F3D">
          <w:rPr>
            <w:rStyle w:val="afd"/>
          </w:rPr>
          <w:t>www.petersburgedu.ru</w:t>
        </w:r>
      </w:hyperlink>
      <w:r>
        <w:t>)</w:t>
      </w:r>
      <w:r w:rsidRPr="00EC77AE">
        <w:t>. Войдите на Портал под своей учетной записью (см. п. </w:t>
      </w:r>
      <w:proofErr w:type="gramStart"/>
      <w:r w:rsidR="00F9325F">
        <w:t>3.2.</w:t>
      </w:r>
      <w:r>
        <w:t>.</w:t>
      </w:r>
      <w:proofErr w:type="gramEnd"/>
      <w:r w:rsidRPr="00EC77AE">
        <w:t xml:space="preserve"> настоящего Руководства).</w:t>
      </w:r>
    </w:p>
    <w:p w:rsidR="00254486" w:rsidRDefault="00254486" w:rsidP="00254486">
      <w:r w:rsidRPr="00EC77AE">
        <w:t xml:space="preserve">Нажмите на кнопку «Электронный дневник» верхнего меню Портала. </w:t>
      </w:r>
    </w:p>
    <w:p w:rsidR="00254486" w:rsidRPr="00F64D92" w:rsidRDefault="00254486" w:rsidP="00254486">
      <w:pPr>
        <w:rPr>
          <w:iCs/>
        </w:rPr>
      </w:pPr>
      <w:r w:rsidRPr="00F64D92">
        <w:rPr>
          <w:iCs/>
        </w:rPr>
        <w:t>Ваш электронный дневник представлен следующими страницами:</w:t>
      </w:r>
    </w:p>
    <w:p w:rsidR="00254486" w:rsidRPr="00B07593" w:rsidRDefault="00254486" w:rsidP="00F9325F">
      <w:pPr>
        <w:contextualSpacing/>
        <w:rPr>
          <w:iCs/>
        </w:rPr>
      </w:pPr>
      <w:r w:rsidRPr="00F64D92">
        <w:rPr>
          <w:iCs/>
        </w:rPr>
        <w:t>«Обучающиеся»</w:t>
      </w:r>
      <w:r w:rsidRPr="00310661">
        <w:rPr>
          <w:iCs/>
        </w:rPr>
        <w:t xml:space="preserve"> (</w:t>
      </w:r>
      <w:r>
        <w:rPr>
          <w:iCs/>
        </w:rPr>
        <w:t>отображается</w:t>
      </w:r>
      <w:r w:rsidRPr="00310661">
        <w:rPr>
          <w:iCs/>
        </w:rPr>
        <w:t xml:space="preserve"> по умолчанию)</w:t>
      </w:r>
      <w:r w:rsidRPr="00322CDD">
        <w:rPr>
          <w:iCs/>
        </w:rPr>
        <w:t>;</w:t>
      </w:r>
    </w:p>
    <w:p w:rsidR="00254486" w:rsidRPr="00F64D92" w:rsidRDefault="00254486" w:rsidP="00F9325F">
      <w:pPr>
        <w:contextualSpacing/>
        <w:rPr>
          <w:iCs/>
        </w:rPr>
      </w:pPr>
      <w:r>
        <w:rPr>
          <w:iCs/>
        </w:rPr>
        <w:t>«Сводка»</w:t>
      </w:r>
      <w:r w:rsidRPr="00F9325F">
        <w:rPr>
          <w:iCs/>
        </w:rPr>
        <w:t>;</w:t>
      </w:r>
    </w:p>
    <w:p w:rsidR="00254486" w:rsidRPr="00F64D92" w:rsidRDefault="00254486" w:rsidP="00F9325F">
      <w:pPr>
        <w:contextualSpacing/>
        <w:rPr>
          <w:iCs/>
        </w:rPr>
      </w:pPr>
      <w:r w:rsidRPr="00F64D92">
        <w:rPr>
          <w:iCs/>
        </w:rPr>
        <w:t>«Уроки»;</w:t>
      </w:r>
    </w:p>
    <w:p w:rsidR="00254486" w:rsidRDefault="00254486" w:rsidP="00F9325F">
      <w:pPr>
        <w:contextualSpacing/>
        <w:rPr>
          <w:iCs/>
        </w:rPr>
      </w:pPr>
      <w:r w:rsidRPr="00F64D92">
        <w:rPr>
          <w:iCs/>
        </w:rPr>
        <w:t>«Отметки»;</w:t>
      </w:r>
    </w:p>
    <w:p w:rsidR="00254486" w:rsidRDefault="00254486" w:rsidP="00F9325F">
      <w:pPr>
        <w:contextualSpacing/>
        <w:rPr>
          <w:iCs/>
        </w:rPr>
      </w:pPr>
      <w:r>
        <w:rPr>
          <w:iCs/>
        </w:rPr>
        <w:t>«Учет присутствия»;</w:t>
      </w:r>
    </w:p>
    <w:p w:rsidR="00254486" w:rsidRPr="00F64D92" w:rsidRDefault="00F9325F" w:rsidP="00F9325F">
      <w:pPr>
        <w:contextualSpacing/>
        <w:rPr>
          <w:iCs/>
        </w:rPr>
      </w:pPr>
      <w:r>
        <w:rPr>
          <w:iCs/>
        </w:rPr>
        <w:t>«Питание».</w:t>
      </w:r>
    </w:p>
    <w:p w:rsidR="00254486" w:rsidRDefault="00254486" w:rsidP="00254486">
      <w:pPr>
        <w:contextualSpacing/>
      </w:pPr>
      <w:r w:rsidRPr="00310661">
        <w:t>Чтобы приступить к работе с электронным дневником, перейдите к одной из этих страниц следующим образом: воспользуйтесь ссылками на странице «Обучающиеся».</w:t>
      </w:r>
    </w:p>
    <w:p w:rsidR="00254486" w:rsidRPr="00C77130" w:rsidRDefault="00254486" w:rsidP="00307C23">
      <w:pPr>
        <w:pStyle w:val="2"/>
        <w:numPr>
          <w:ilvl w:val="1"/>
          <w:numId w:val="26"/>
        </w:numPr>
        <w:ind w:firstLine="567"/>
        <w:rPr>
          <w:szCs w:val="26"/>
        </w:rPr>
      </w:pPr>
      <w:bookmarkStart w:id="39" w:name="_Toc518647301"/>
      <w:bookmarkStart w:id="40" w:name="_Toc526531046"/>
      <w:r>
        <w:rPr>
          <w:szCs w:val="26"/>
        </w:rPr>
        <w:t xml:space="preserve">Страница </w:t>
      </w:r>
      <w:r w:rsidRPr="00B07593">
        <w:rPr>
          <w:szCs w:val="26"/>
        </w:rPr>
        <w:t>«Обучающиеся»</w:t>
      </w:r>
      <w:bookmarkStart w:id="41" w:name="_Toc491531361"/>
      <w:r>
        <w:rPr>
          <w:szCs w:val="26"/>
        </w:rPr>
        <w:t xml:space="preserve">. </w:t>
      </w:r>
      <w:r w:rsidRPr="002250BA">
        <w:t xml:space="preserve">Подача заявлений на подключение </w:t>
      </w:r>
      <w:r w:rsidR="00AE26FD">
        <w:t>к </w:t>
      </w:r>
      <w:r w:rsidRPr="002250BA">
        <w:t>комплексу задач «Электронный дневник»</w:t>
      </w:r>
      <w:bookmarkEnd w:id="39"/>
      <w:bookmarkEnd w:id="40"/>
      <w:bookmarkEnd w:id="41"/>
    </w:p>
    <w:p w:rsidR="00254486" w:rsidRPr="002250BA" w:rsidRDefault="00254486" w:rsidP="00254486">
      <w:pPr>
        <w:pStyle w:val="affffff9"/>
        <w:spacing w:line="240" w:lineRule="auto"/>
        <w:rPr>
          <w:sz w:val="26"/>
          <w:szCs w:val="26"/>
        </w:rPr>
      </w:pPr>
      <w:r>
        <w:rPr>
          <w:sz w:val="26"/>
          <w:szCs w:val="26"/>
        </w:rPr>
        <w:t>Любой зарегистрированный п</w:t>
      </w:r>
      <w:r w:rsidRPr="002250BA">
        <w:rPr>
          <w:sz w:val="26"/>
          <w:szCs w:val="26"/>
        </w:rPr>
        <w:t>ользователь с имеет возможность подать заявления на подключение к комплексу задач «Электронный дневник».</w:t>
      </w:r>
    </w:p>
    <w:p w:rsidR="00254486" w:rsidRPr="002250BA" w:rsidRDefault="00254486" w:rsidP="00254486">
      <w:pPr>
        <w:pStyle w:val="N35"/>
        <w:rPr>
          <w:szCs w:val="26"/>
        </w:rPr>
      </w:pPr>
      <w:r w:rsidRPr="002250BA">
        <w:rPr>
          <w:szCs w:val="26"/>
        </w:rPr>
        <w:t>Для подключения услуги «Электронный дневник» Вам необходимо пройти 4 шага регистрации на подключение к данной услуге.</w:t>
      </w:r>
    </w:p>
    <w:p w:rsidR="00254486" w:rsidRPr="002250BA" w:rsidRDefault="00254486" w:rsidP="00254486">
      <w:pPr>
        <w:pStyle w:val="N35"/>
        <w:rPr>
          <w:szCs w:val="26"/>
        </w:rPr>
      </w:pPr>
      <w:r w:rsidRPr="002250BA">
        <w:rPr>
          <w:szCs w:val="26"/>
        </w:rPr>
        <w:t>После успешной регистрации на Портале (см. п. 3.1 настоящего руководства) на г</w:t>
      </w:r>
      <w:r w:rsidR="00F9325F">
        <w:rPr>
          <w:szCs w:val="26"/>
        </w:rPr>
        <w:t>лавной странице Портала 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_Ref492814922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A70809">
        <w:rPr>
          <w:szCs w:val="26"/>
        </w:rPr>
        <w:t xml:space="preserve">Рисунок </w:t>
      </w:r>
      <w:r w:rsidR="00F9325F">
        <w:rPr>
          <w:noProof/>
          <w:szCs w:val="26"/>
        </w:rPr>
        <w:t>17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 необходимо в информационном блоке «Электронный дневник» (верхняя часть Портала) нажать на кнопку «Перейти».</w:t>
      </w:r>
    </w:p>
    <w:p w:rsidR="00254486" w:rsidRPr="002250BA" w:rsidRDefault="00254486" w:rsidP="00F9325F">
      <w:pPr>
        <w:pStyle w:val="affc"/>
        <w:spacing w:before="0" w:after="0"/>
        <w:rPr>
          <w:szCs w:val="26"/>
        </w:rPr>
      </w:pPr>
      <w:r w:rsidRPr="002250BA">
        <w:rPr>
          <w:noProof/>
          <w:szCs w:val="26"/>
          <w:lang w:eastAsia="ru-RU"/>
        </w:rPr>
        <w:drawing>
          <wp:inline distT="0" distB="0" distL="0" distR="0" wp14:anchorId="68E53E79" wp14:editId="3D9A8611">
            <wp:extent cx="6267450" cy="2971800"/>
            <wp:effectExtent l="19050" t="0" r="0" b="0"/>
            <wp:docPr id="68" name="Рисунок 6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r="-1524" b="8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486" w:rsidRPr="00A70809" w:rsidRDefault="00254486" w:rsidP="00F9325F">
      <w:pPr>
        <w:pStyle w:val="affe"/>
        <w:spacing w:before="0" w:after="0"/>
        <w:rPr>
          <w:szCs w:val="26"/>
        </w:rPr>
      </w:pPr>
      <w:bookmarkStart w:id="42" w:name="_Ref492814922"/>
      <w:r w:rsidRPr="00A70809">
        <w:rPr>
          <w:szCs w:val="26"/>
        </w:rPr>
        <w:t xml:space="preserve">Рисунок </w:t>
      </w:r>
      <w:r w:rsidRPr="00A70809">
        <w:rPr>
          <w:szCs w:val="26"/>
        </w:rPr>
        <w:fldChar w:fldCharType="begin"/>
      </w:r>
      <w:r w:rsidRPr="00A70809">
        <w:rPr>
          <w:szCs w:val="26"/>
        </w:rPr>
        <w:instrText xml:space="preserve"> SEQ Рисунок \* ARABIC </w:instrText>
      </w:r>
      <w:r w:rsidRPr="00A70809">
        <w:rPr>
          <w:szCs w:val="26"/>
        </w:rPr>
        <w:fldChar w:fldCharType="separate"/>
      </w:r>
      <w:r w:rsidR="00D44196">
        <w:rPr>
          <w:noProof/>
          <w:szCs w:val="26"/>
        </w:rPr>
        <w:t>17</w:t>
      </w:r>
      <w:r w:rsidRPr="00A70809">
        <w:rPr>
          <w:noProof/>
          <w:szCs w:val="26"/>
        </w:rPr>
        <w:fldChar w:fldCharType="end"/>
      </w:r>
      <w:bookmarkEnd w:id="42"/>
      <w:r w:rsidRPr="00A70809">
        <w:rPr>
          <w:szCs w:val="26"/>
        </w:rPr>
        <w:t xml:space="preserve"> – Главная страница на «Портал Петербургское образование»</w:t>
      </w:r>
    </w:p>
    <w:p w:rsidR="00254486" w:rsidRDefault="00254486" w:rsidP="00254486">
      <w:pPr>
        <w:pStyle w:val="N35"/>
        <w:rPr>
          <w:szCs w:val="26"/>
        </w:rPr>
      </w:pPr>
      <w:r w:rsidRPr="002250BA">
        <w:rPr>
          <w:szCs w:val="26"/>
        </w:rPr>
        <w:t xml:space="preserve">Осуществляется переход к разделу «Обучающиеся», к странице </w:t>
      </w:r>
      <w:r>
        <w:rPr>
          <w:szCs w:val="26"/>
        </w:rPr>
        <w:t>формы подачи заявления на подключение</w:t>
      </w:r>
      <w:r w:rsidR="00F9325F">
        <w:rPr>
          <w:szCs w:val="26"/>
        </w:rPr>
        <w:t>(</w:t>
      </w:r>
      <w:r w:rsidR="00F9325F">
        <w:rPr>
          <w:szCs w:val="26"/>
        </w:rPr>
        <w:fldChar w:fldCharType="begin"/>
      </w:r>
      <w:r w:rsidR="00F9325F">
        <w:rPr>
          <w:szCs w:val="26"/>
        </w:rPr>
        <w:instrText xml:space="preserve"> REF _Ref492814938 \h </w:instrText>
      </w:r>
      <w:r w:rsidR="00F9325F">
        <w:rPr>
          <w:szCs w:val="26"/>
        </w:rPr>
      </w:r>
      <w:r w:rsidR="00F9325F">
        <w:rPr>
          <w:szCs w:val="26"/>
        </w:rPr>
        <w:fldChar w:fldCharType="separate"/>
      </w:r>
      <w:r w:rsidR="00F9325F" w:rsidRPr="0076672E">
        <w:rPr>
          <w:szCs w:val="26"/>
        </w:rPr>
        <w:t xml:space="preserve">Рисунок </w:t>
      </w:r>
      <w:r w:rsidR="00F9325F">
        <w:rPr>
          <w:noProof/>
          <w:szCs w:val="26"/>
        </w:rPr>
        <w:t>18</w:t>
      </w:r>
      <w:r w:rsidR="00F9325F">
        <w:rPr>
          <w:szCs w:val="26"/>
        </w:rPr>
        <w:fldChar w:fldCharType="end"/>
      </w:r>
      <w:r w:rsidRPr="002250BA">
        <w:rPr>
          <w:szCs w:val="26"/>
        </w:rPr>
        <w:t>).</w:t>
      </w:r>
    </w:p>
    <w:p w:rsidR="00254486" w:rsidRDefault="00254486" w:rsidP="00254486">
      <w:pPr>
        <w:pStyle w:val="N35"/>
        <w:rPr>
          <w:szCs w:val="26"/>
        </w:rPr>
      </w:pPr>
    </w:p>
    <w:p w:rsidR="00254486" w:rsidRPr="002250BA" w:rsidRDefault="00254486" w:rsidP="00F9325F">
      <w:pPr>
        <w:pStyle w:val="N35"/>
        <w:ind w:firstLine="0"/>
        <w:jc w:val="center"/>
        <w:rPr>
          <w:szCs w:val="26"/>
        </w:rPr>
      </w:pPr>
      <w:r w:rsidRPr="00FD33FA">
        <w:rPr>
          <w:noProof/>
          <w:szCs w:val="26"/>
        </w:rPr>
        <w:lastRenderedPageBreak/>
        <w:drawing>
          <wp:inline distT="0" distB="0" distL="0" distR="0" wp14:anchorId="6C161968" wp14:editId="26D9A5D1">
            <wp:extent cx="5941060" cy="6798801"/>
            <wp:effectExtent l="0" t="0" r="2540" b="2540"/>
            <wp:docPr id="26" name="Рисунок 26" descr="C:\Users\User\Desktop\подача_заявл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одача_заявления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679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86" w:rsidRPr="0076672E" w:rsidRDefault="00254486" w:rsidP="00F9325F">
      <w:pPr>
        <w:pStyle w:val="affe"/>
        <w:spacing w:before="0" w:after="0"/>
        <w:rPr>
          <w:szCs w:val="26"/>
        </w:rPr>
      </w:pPr>
      <w:bookmarkStart w:id="43" w:name="_Ref492814938"/>
      <w:r w:rsidRPr="0076672E">
        <w:rPr>
          <w:szCs w:val="26"/>
        </w:rPr>
        <w:t xml:space="preserve">Рисунок </w:t>
      </w:r>
      <w:r w:rsidRPr="0076672E">
        <w:rPr>
          <w:szCs w:val="26"/>
        </w:rPr>
        <w:fldChar w:fldCharType="begin"/>
      </w:r>
      <w:r w:rsidRPr="0076672E">
        <w:rPr>
          <w:szCs w:val="26"/>
        </w:rPr>
        <w:instrText xml:space="preserve"> SEQ Рисунок \* ARABIC </w:instrText>
      </w:r>
      <w:r w:rsidRPr="0076672E">
        <w:rPr>
          <w:szCs w:val="26"/>
        </w:rPr>
        <w:fldChar w:fldCharType="separate"/>
      </w:r>
      <w:r w:rsidR="00D44196">
        <w:rPr>
          <w:noProof/>
          <w:szCs w:val="26"/>
        </w:rPr>
        <w:t>18</w:t>
      </w:r>
      <w:r w:rsidRPr="0076672E">
        <w:rPr>
          <w:noProof/>
          <w:szCs w:val="26"/>
        </w:rPr>
        <w:fldChar w:fldCharType="end"/>
      </w:r>
      <w:bookmarkEnd w:id="43"/>
      <w:r w:rsidRPr="0076672E">
        <w:rPr>
          <w:szCs w:val="26"/>
        </w:rPr>
        <w:t xml:space="preserve"> – Раздел «Электронный дневник. Создание заявления»</w:t>
      </w:r>
    </w:p>
    <w:p w:rsidR="00254486" w:rsidRPr="0076672E" w:rsidRDefault="00254486" w:rsidP="00F9325F">
      <w:pPr>
        <w:pStyle w:val="N35"/>
        <w:rPr>
          <w:szCs w:val="26"/>
        </w:rPr>
      </w:pPr>
      <w:r w:rsidRPr="0076672E">
        <w:rPr>
          <w:rStyle w:val="hint"/>
          <w:szCs w:val="26"/>
        </w:rPr>
        <w:t xml:space="preserve">В открывшейся форме необходимо заполнить следующие поля </w:t>
      </w:r>
    </w:p>
    <w:p w:rsidR="00254486" w:rsidRPr="0076672E" w:rsidRDefault="00254486" w:rsidP="00F9325F">
      <w:pPr>
        <w:pStyle w:val="N35"/>
        <w:rPr>
          <w:szCs w:val="26"/>
        </w:rPr>
      </w:pPr>
      <w:r w:rsidRPr="0076672E">
        <w:rPr>
          <w:szCs w:val="26"/>
        </w:rPr>
        <w:t xml:space="preserve">ФИО ученика, </w:t>
      </w:r>
    </w:p>
    <w:p w:rsidR="00254486" w:rsidRPr="0076672E" w:rsidRDefault="00254486" w:rsidP="00F9325F">
      <w:pPr>
        <w:pStyle w:val="N35"/>
        <w:rPr>
          <w:szCs w:val="26"/>
        </w:rPr>
      </w:pPr>
      <w:r w:rsidRPr="0076672E">
        <w:rPr>
          <w:szCs w:val="26"/>
        </w:rPr>
        <w:t xml:space="preserve">Организация. При помощи выпадающего списка выберите организацию. </w:t>
      </w:r>
    </w:p>
    <w:p w:rsidR="00254486" w:rsidRPr="00823921" w:rsidRDefault="00254486" w:rsidP="00F9325F">
      <w:pPr>
        <w:pStyle w:val="N35"/>
        <w:rPr>
          <w:b/>
          <w:szCs w:val="26"/>
        </w:rPr>
      </w:pPr>
      <w:r w:rsidRPr="0076672E">
        <w:rPr>
          <w:szCs w:val="26"/>
        </w:rPr>
        <w:t>Ваши фамилию, имя, отчество</w:t>
      </w:r>
    </w:p>
    <w:p w:rsidR="00254486" w:rsidRDefault="00254486" w:rsidP="00254486">
      <w:pPr>
        <w:pStyle w:val="N35"/>
        <w:rPr>
          <w:szCs w:val="26"/>
        </w:rPr>
      </w:pPr>
      <w:r w:rsidRPr="002250BA">
        <w:rPr>
          <w:szCs w:val="26"/>
        </w:rPr>
        <w:t>После заполнения полей необходимо нажать на кнопку «</w:t>
      </w:r>
      <w:r>
        <w:rPr>
          <w:szCs w:val="26"/>
        </w:rPr>
        <w:t>Подать заявление</w:t>
      </w:r>
      <w:r w:rsidRPr="002250BA">
        <w:rPr>
          <w:szCs w:val="26"/>
        </w:rPr>
        <w:t>».</w:t>
      </w:r>
    </w:p>
    <w:p w:rsidR="00254486" w:rsidRPr="001E1774" w:rsidRDefault="00254486" w:rsidP="00254486">
      <w:pPr>
        <w:pStyle w:val="N35"/>
      </w:pPr>
      <w:r w:rsidRPr="002250BA">
        <w:rPr>
          <w:szCs w:val="26"/>
        </w:rPr>
        <w:t xml:space="preserve">После отправки </w:t>
      </w:r>
      <w:r>
        <w:rPr>
          <w:szCs w:val="26"/>
        </w:rPr>
        <w:t>заявления</w:t>
      </w:r>
      <w:r w:rsidRPr="002250BA">
        <w:rPr>
          <w:szCs w:val="26"/>
        </w:rPr>
        <w:t xml:space="preserve"> в образовательную организацию открывается страница </w:t>
      </w:r>
      <w:r w:rsidRPr="0076672E">
        <w:rPr>
          <w:szCs w:val="26"/>
        </w:rPr>
        <w:t>«Мои дети»</w:t>
      </w:r>
      <w:r>
        <w:rPr>
          <w:szCs w:val="26"/>
        </w:rPr>
        <w:t xml:space="preserve"> (</w:t>
      </w:r>
      <w:r w:rsidR="00F9325F">
        <w:rPr>
          <w:vanish/>
        </w:rPr>
        <w:fldChar w:fldCharType="begin"/>
      </w:r>
      <w:r w:rsidR="00F9325F">
        <w:rPr>
          <w:szCs w:val="26"/>
        </w:rPr>
        <w:instrText xml:space="preserve"> REF _Ref473544943 \h </w:instrText>
      </w:r>
      <w:r w:rsidR="00F9325F">
        <w:rPr>
          <w:vanish/>
        </w:rPr>
      </w:r>
      <w:r w:rsidR="00F9325F">
        <w:rPr>
          <w:vanish/>
        </w:rPr>
        <w:fldChar w:fldCharType="separate"/>
      </w:r>
      <w:r w:rsidR="00F9325F" w:rsidRPr="002250BA">
        <w:rPr>
          <w:szCs w:val="26"/>
        </w:rPr>
        <w:t xml:space="preserve">Рисунок </w:t>
      </w:r>
      <w:r w:rsidR="00F9325F">
        <w:rPr>
          <w:noProof/>
          <w:szCs w:val="26"/>
        </w:rPr>
        <w:t>16</w:t>
      </w:r>
      <w:r w:rsidR="00F9325F">
        <w:rPr>
          <w:vanish/>
        </w:rPr>
        <w:fldChar w:fldCharType="end"/>
      </w:r>
      <w:r>
        <w:rPr>
          <w:szCs w:val="26"/>
        </w:rPr>
        <w:t>)</w:t>
      </w:r>
      <w:r w:rsidRPr="00823921">
        <w:rPr>
          <w:szCs w:val="26"/>
        </w:rPr>
        <w:t xml:space="preserve">, </w:t>
      </w:r>
      <w:r>
        <w:rPr>
          <w:szCs w:val="26"/>
        </w:rPr>
        <w:t>н</w:t>
      </w:r>
      <w:r w:rsidRPr="002250BA">
        <w:rPr>
          <w:szCs w:val="26"/>
        </w:rPr>
        <w:t xml:space="preserve">а </w:t>
      </w:r>
      <w:r>
        <w:rPr>
          <w:szCs w:val="26"/>
        </w:rPr>
        <w:t>которой</w:t>
      </w:r>
      <w:r w:rsidRPr="002250BA">
        <w:rPr>
          <w:szCs w:val="26"/>
        </w:rPr>
        <w:t xml:space="preserve"> </w:t>
      </w:r>
      <w:r>
        <w:rPr>
          <w:szCs w:val="26"/>
        </w:rPr>
        <w:t xml:space="preserve">можно </w:t>
      </w:r>
      <w:r w:rsidRPr="001E1774">
        <w:t>п</w:t>
      </w:r>
      <w:r>
        <w:t xml:space="preserve">росмотреть </w:t>
      </w:r>
      <w:r w:rsidRPr="001E1774">
        <w:t xml:space="preserve">заявление </w:t>
      </w:r>
      <w:r w:rsidR="00F9325F">
        <w:t>и </w:t>
      </w:r>
      <w:r w:rsidRPr="001E1774">
        <w:t xml:space="preserve">прочитать инструкцию по дальнейшим действиям, а также </w:t>
      </w:r>
      <w:r>
        <w:t>перенести в архив созданное заявление .</w:t>
      </w:r>
    </w:p>
    <w:p w:rsidR="00254486" w:rsidRDefault="00254486" w:rsidP="00254486">
      <w:pPr>
        <w:pStyle w:val="N35"/>
        <w:rPr>
          <w:szCs w:val="26"/>
        </w:rPr>
      </w:pPr>
      <w:r w:rsidRPr="002250BA">
        <w:rPr>
          <w:szCs w:val="26"/>
        </w:rPr>
        <w:t xml:space="preserve">Приступить к работе с электронным дневником обучающегося Вы сможете после </w:t>
      </w:r>
      <w:r>
        <w:rPr>
          <w:szCs w:val="26"/>
        </w:rPr>
        <w:t xml:space="preserve">того, как заявление </w:t>
      </w:r>
      <w:r w:rsidRPr="002250BA">
        <w:rPr>
          <w:szCs w:val="26"/>
        </w:rPr>
        <w:t xml:space="preserve">будет обработано оператором образовательной </w:t>
      </w:r>
      <w:r w:rsidRPr="002250BA">
        <w:rPr>
          <w:szCs w:val="26"/>
        </w:rPr>
        <w:lastRenderedPageBreak/>
        <w:t xml:space="preserve">организации, и данные из образовательной организации будут переданы </w:t>
      </w:r>
      <w:r w:rsidR="007E077F">
        <w:rPr>
          <w:szCs w:val="26"/>
        </w:rPr>
        <w:t>в </w:t>
      </w:r>
      <w:r w:rsidRPr="002250BA">
        <w:rPr>
          <w:szCs w:val="26"/>
        </w:rPr>
        <w:t>автоматическом режиме на Портал Петербургское образование.</w:t>
      </w:r>
    </w:p>
    <w:p w:rsidR="00254486" w:rsidRPr="002250BA" w:rsidRDefault="00254486" w:rsidP="007E077F">
      <w:pPr>
        <w:pStyle w:val="affc"/>
        <w:spacing w:before="0" w:after="0"/>
        <w:rPr>
          <w:szCs w:val="26"/>
        </w:rPr>
      </w:pPr>
      <w:r w:rsidRPr="007814B7">
        <w:rPr>
          <w:noProof/>
          <w:lang w:eastAsia="ru-RU"/>
        </w:rPr>
        <w:drawing>
          <wp:inline distT="0" distB="0" distL="0" distR="0" wp14:anchorId="06BB004C" wp14:editId="4F070E05">
            <wp:extent cx="5122722" cy="4678680"/>
            <wp:effectExtent l="0" t="0" r="1905" b="7620"/>
            <wp:docPr id="45" name="Рисунок 45" descr="C:\Users\User\Desktop\обучающиеся_заявки нов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Desktop\обучающиеся_заявки ново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" t="12343"/>
                    <a:stretch/>
                  </pic:blipFill>
                  <pic:spPr bwMode="auto">
                    <a:xfrm>
                      <a:off x="0" y="0"/>
                      <a:ext cx="5129675" cy="468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486" w:rsidRDefault="00254486" w:rsidP="007E077F">
      <w:pPr>
        <w:pStyle w:val="affe"/>
        <w:spacing w:before="0" w:after="0"/>
        <w:rPr>
          <w:szCs w:val="26"/>
        </w:rPr>
      </w:pPr>
      <w:bookmarkStart w:id="44" w:name="_Ref492814958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19</w:t>
      </w:r>
      <w:r w:rsidRPr="002250BA">
        <w:rPr>
          <w:noProof/>
          <w:szCs w:val="26"/>
        </w:rPr>
        <w:fldChar w:fldCharType="end"/>
      </w:r>
      <w:bookmarkEnd w:id="44"/>
      <w:r w:rsidRPr="002250BA">
        <w:rPr>
          <w:szCs w:val="26"/>
        </w:rPr>
        <w:t xml:space="preserve"> – Страница </w:t>
      </w:r>
      <w:r>
        <w:rPr>
          <w:szCs w:val="26"/>
        </w:rPr>
        <w:t>«Созданное заявления»</w:t>
      </w:r>
    </w:p>
    <w:p w:rsidR="00254486" w:rsidRDefault="00254486" w:rsidP="00254486">
      <w:pPr>
        <w:pStyle w:val="af2"/>
        <w:rPr>
          <w:lang w:eastAsia="en-US"/>
        </w:rPr>
      </w:pPr>
      <w:r>
        <w:rPr>
          <w:lang w:eastAsia="en-US"/>
        </w:rPr>
        <w:t>Для заинтересованного лица отобража</w:t>
      </w:r>
      <w:r w:rsidR="00484EA6">
        <w:rPr>
          <w:lang w:eastAsia="en-US"/>
        </w:rPr>
        <w:t>е</w:t>
      </w:r>
      <w:r>
        <w:rPr>
          <w:lang w:eastAsia="en-US"/>
        </w:rPr>
        <w:t>тся вкладка «Другие» со списком детей</w:t>
      </w:r>
      <w:r w:rsidRPr="00254486">
        <w:rPr>
          <w:lang w:eastAsia="en-US"/>
        </w:rPr>
        <w:t>,</w:t>
      </w:r>
      <w:r>
        <w:rPr>
          <w:lang w:eastAsia="en-US"/>
        </w:rPr>
        <w:t xml:space="preserve"> к просмотру которых пр</w:t>
      </w:r>
      <w:r w:rsidR="007E077F">
        <w:rPr>
          <w:lang w:eastAsia="en-US"/>
        </w:rPr>
        <w:t>иглашен пользователь (</w:t>
      </w:r>
      <w:r w:rsidR="007E077F">
        <w:rPr>
          <w:lang w:eastAsia="en-US"/>
        </w:rPr>
        <w:fldChar w:fldCharType="begin"/>
      </w:r>
      <w:r w:rsidR="007E077F">
        <w:rPr>
          <w:lang w:eastAsia="en-US"/>
        </w:rPr>
        <w:instrText xml:space="preserve"> REF _Ref519489988 \h </w:instrText>
      </w:r>
      <w:r w:rsidR="007E077F">
        <w:rPr>
          <w:lang w:eastAsia="en-US"/>
        </w:rPr>
      </w:r>
      <w:r w:rsidR="007E077F">
        <w:rPr>
          <w:lang w:eastAsia="en-US"/>
        </w:rPr>
        <w:fldChar w:fldCharType="separate"/>
      </w:r>
      <w:r w:rsidR="007E077F" w:rsidRPr="002250BA">
        <w:rPr>
          <w:szCs w:val="26"/>
        </w:rPr>
        <w:t xml:space="preserve">Рисунок </w:t>
      </w:r>
      <w:r w:rsidR="007E077F">
        <w:rPr>
          <w:noProof/>
          <w:szCs w:val="26"/>
        </w:rPr>
        <w:t>20</w:t>
      </w:r>
      <w:r w:rsidR="007E077F">
        <w:rPr>
          <w:lang w:eastAsia="en-US"/>
        </w:rPr>
        <w:fldChar w:fldCharType="end"/>
      </w:r>
      <w:r>
        <w:rPr>
          <w:lang w:eastAsia="en-US"/>
        </w:rPr>
        <w:t>).</w:t>
      </w:r>
    </w:p>
    <w:p w:rsidR="00254486" w:rsidRPr="002250BA" w:rsidRDefault="00254486" w:rsidP="007E077F">
      <w:pPr>
        <w:pStyle w:val="affc"/>
        <w:spacing w:before="0" w:after="0"/>
        <w:rPr>
          <w:szCs w:val="26"/>
        </w:rPr>
      </w:pPr>
      <w:r w:rsidRPr="00254486">
        <w:rPr>
          <w:noProof/>
          <w:szCs w:val="26"/>
          <w:lang w:eastAsia="ru-RU"/>
        </w:rPr>
        <w:lastRenderedPageBreak/>
        <w:drawing>
          <wp:inline distT="0" distB="0" distL="0" distR="0" wp14:anchorId="5CB1A850" wp14:editId="2692DE61">
            <wp:extent cx="5940425" cy="5954304"/>
            <wp:effectExtent l="0" t="0" r="3175" b="8890"/>
            <wp:docPr id="46" name="Рисунок 46" descr="C:\Users\User\Desktop\обучающиеся_друг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C:\Users\User\Desktop\обучающиеся_другие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86" w:rsidRDefault="00254486" w:rsidP="007E077F">
      <w:pPr>
        <w:pStyle w:val="affe"/>
        <w:spacing w:before="0" w:after="0"/>
        <w:rPr>
          <w:szCs w:val="26"/>
        </w:rPr>
      </w:pPr>
      <w:bookmarkStart w:id="45" w:name="_Ref519489988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44196">
        <w:rPr>
          <w:noProof/>
          <w:szCs w:val="26"/>
        </w:rPr>
        <w:t>20</w:t>
      </w:r>
      <w:r w:rsidRPr="002250BA">
        <w:rPr>
          <w:noProof/>
          <w:szCs w:val="26"/>
        </w:rPr>
        <w:fldChar w:fldCharType="end"/>
      </w:r>
      <w:bookmarkEnd w:id="45"/>
      <w:r w:rsidRPr="002250BA">
        <w:rPr>
          <w:szCs w:val="26"/>
        </w:rPr>
        <w:t xml:space="preserve"> – Страница </w:t>
      </w:r>
      <w:r>
        <w:rPr>
          <w:szCs w:val="26"/>
        </w:rPr>
        <w:t>«Созданное заявления»</w:t>
      </w:r>
    </w:p>
    <w:p w:rsidR="00254486" w:rsidRPr="00EC77AE" w:rsidRDefault="00254486" w:rsidP="007E077F">
      <w:pPr>
        <w:spacing w:before="120"/>
      </w:pPr>
      <w:r w:rsidRPr="00EC77AE">
        <w:t>Для каждого обучающ</w:t>
      </w:r>
      <w:r w:rsidRPr="007E077F">
        <w:t>егося, электронный дневник которого подключен, отображается следующая информация:</w:t>
      </w:r>
    </w:p>
    <w:p w:rsidR="00254486" w:rsidRPr="006D458C" w:rsidRDefault="00254486" w:rsidP="007E077F">
      <w:pPr>
        <w:tabs>
          <w:tab w:val="left" w:pos="1134"/>
          <w:tab w:val="left" w:pos="1276"/>
        </w:tabs>
        <w:contextualSpacing/>
      </w:pPr>
      <w:r w:rsidRPr="006D458C">
        <w:t xml:space="preserve">Фамилия, имя, отчество обучающегося </w:t>
      </w:r>
      <w:r w:rsidRPr="00A70809">
        <w:t xml:space="preserve">(является ссылкой для перехода </w:t>
      </w:r>
      <w:r w:rsidR="00AE26FD">
        <w:t>на </w:t>
      </w:r>
      <w:r w:rsidRPr="00A70809">
        <w:t>страницу «Сводка»</w:t>
      </w:r>
      <w:proofErr w:type="gramStart"/>
      <w:r w:rsidRPr="00A70809">
        <w:t>) .</w:t>
      </w:r>
      <w:proofErr w:type="gramEnd"/>
    </w:p>
    <w:p w:rsidR="00254486" w:rsidRPr="00FC4467" w:rsidRDefault="00254486" w:rsidP="007E077F">
      <w:pPr>
        <w:tabs>
          <w:tab w:val="left" w:pos="1134"/>
          <w:tab w:val="left" w:pos="1276"/>
        </w:tabs>
        <w:contextualSpacing/>
      </w:pPr>
      <w:r w:rsidRPr="00FC4467">
        <w:t>Дата последнего поступления данных из образовательной организации.</w:t>
      </w:r>
    </w:p>
    <w:p w:rsidR="00254486" w:rsidRPr="00A70809" w:rsidRDefault="00254486" w:rsidP="007E077F">
      <w:pPr>
        <w:tabs>
          <w:tab w:val="left" w:pos="1134"/>
          <w:tab w:val="left" w:pos="1276"/>
        </w:tabs>
        <w:contextualSpacing/>
      </w:pPr>
      <w:r w:rsidRPr="00A70809">
        <w:t xml:space="preserve">Класс, краткое наименование образовательной организации. Последнее является ссылкой для перехода к странице просмотра подробных данных об образовательной организации. </w:t>
      </w:r>
    </w:p>
    <w:p w:rsidR="00254486" w:rsidRDefault="00254486" w:rsidP="007E077F">
      <w:pPr>
        <w:tabs>
          <w:tab w:val="left" w:pos="1134"/>
          <w:tab w:val="left" w:pos="1276"/>
        </w:tabs>
        <w:contextualSpacing/>
      </w:pPr>
      <w:r w:rsidRPr="00FC4467">
        <w:t>Ссылки «Уроки» и «Отметки» для перех</w:t>
      </w:r>
      <w:r>
        <w:t>ода к соответствующим страницам.</w:t>
      </w:r>
    </w:p>
    <w:p w:rsidR="00254486" w:rsidRPr="00CA4823" w:rsidRDefault="00254486" w:rsidP="007E077F">
      <w:pPr>
        <w:pStyle w:val="2"/>
        <w:numPr>
          <w:ilvl w:val="1"/>
          <w:numId w:val="1"/>
        </w:numPr>
        <w:ind w:firstLine="567"/>
      </w:pPr>
      <w:bookmarkStart w:id="46" w:name="_Toc500509554"/>
      <w:bookmarkStart w:id="47" w:name="_Toc518647302"/>
      <w:bookmarkStart w:id="48" w:name="_Toc526531047"/>
      <w:r w:rsidRPr="00CA4823">
        <w:t>Страница «Сводка»</w:t>
      </w:r>
      <w:bookmarkEnd w:id="46"/>
      <w:bookmarkEnd w:id="47"/>
      <w:bookmarkEnd w:id="48"/>
    </w:p>
    <w:p w:rsidR="00254486" w:rsidRPr="00CA4823" w:rsidRDefault="00254486" w:rsidP="00254486">
      <w:r w:rsidRPr="00CA4823">
        <w:t>Для перехода к странице «Сводка» выберите соответствующий пункт меню Сервиса.</w:t>
      </w:r>
    </w:p>
    <w:p w:rsidR="00254486" w:rsidRDefault="00254486" w:rsidP="00254486">
      <w:r w:rsidRPr="00CA4823">
        <w:t>В верхней части страницы «Сводка» электронного дневника отображается</w:t>
      </w:r>
      <w:r>
        <w:t xml:space="preserve"> ФИО обучающегося</w:t>
      </w:r>
      <w:r w:rsidRPr="00865A2C">
        <w:t>,</w:t>
      </w:r>
      <w:r w:rsidRPr="00CA4823">
        <w:t xml:space="preserve"> наименование организации,</w:t>
      </w:r>
      <w:r>
        <w:t xml:space="preserve"> класс</w:t>
      </w:r>
      <w:r w:rsidRPr="00CA4823">
        <w:t xml:space="preserve">. Если пользователь является </w:t>
      </w:r>
      <w:r>
        <w:t>заинтересованным лицом нескольких детей</w:t>
      </w:r>
      <w:r w:rsidRPr="00CA4823">
        <w:t xml:space="preserve">, то </w:t>
      </w:r>
      <w:r>
        <w:t xml:space="preserve">в строке фильтрации </w:t>
      </w:r>
      <w:r>
        <w:lastRenderedPageBreak/>
        <w:t>«Обучающийся</w:t>
      </w:r>
      <w:r w:rsidRPr="00CA4823">
        <w:t>» появляется ссылка</w:t>
      </w:r>
      <w:r>
        <w:t xml:space="preserve"> «</w:t>
      </w:r>
      <w:r w:rsidRPr="00CA4823">
        <w:t> </w:t>
      </w:r>
      <w:r w:rsidRPr="00CA4823">
        <w:rPr>
          <w:noProof/>
        </w:rPr>
        <w:drawing>
          <wp:inline distT="0" distB="0" distL="0" distR="0" wp14:anchorId="6B69F67E" wp14:editId="5B223602">
            <wp:extent cx="160020" cy="144780"/>
            <wp:effectExtent l="0" t="0" r="0" b="7620"/>
            <wp:docPr id="65" name="Рисунок 65" descr="Оп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ция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4823">
        <w:t> », с помощью которой можно п</w:t>
      </w:r>
      <w:r>
        <w:t>ереключаться между детьми</w:t>
      </w:r>
      <w:r w:rsidRPr="00CA4823">
        <w:t>.</w:t>
      </w:r>
    </w:p>
    <w:p w:rsidR="00254486" w:rsidRPr="002A5294" w:rsidRDefault="00254486" w:rsidP="00254486">
      <w:r w:rsidRPr="002A5294">
        <w:t>На странице представлена следующая информация:</w:t>
      </w:r>
    </w:p>
    <w:p w:rsidR="00254486" w:rsidRDefault="00254486" w:rsidP="00254486">
      <w:pPr>
        <w:contextualSpacing/>
      </w:pPr>
      <w:r>
        <w:t>Уроки</w:t>
      </w:r>
      <w:r w:rsidRPr="004A7559">
        <w:t>:</w:t>
      </w:r>
      <w:r w:rsidRPr="00CA4823">
        <w:t xml:space="preserve"> </w:t>
      </w:r>
      <w:r w:rsidRPr="002A5294">
        <w:t xml:space="preserve">дневник обучающегося на </w:t>
      </w:r>
      <w:r>
        <w:t xml:space="preserve">текущий и следующий день </w:t>
      </w:r>
      <w:r w:rsidRPr="002A5294">
        <w:t>и расписание занятий его класса</w:t>
      </w:r>
      <w:r w:rsidR="00003649">
        <w:t xml:space="preserve">. </w:t>
      </w:r>
      <w:r w:rsidRPr="002A5294">
        <w:t xml:space="preserve">Названия предметов представлены в виде ссылок. По ссылке-названию предмета осуществляется переход на страницу с подробной информацией об успеваемости по выбранному предмету (см. п. </w:t>
      </w:r>
      <w:r w:rsidRPr="002A5294">
        <w:fldChar w:fldCharType="begin"/>
      </w:r>
      <w:r w:rsidRPr="002A5294">
        <w:instrText xml:space="preserve"> REF _Ref306879007 \n \h  \* MERGEFORMAT </w:instrText>
      </w:r>
      <w:r w:rsidRPr="002A5294">
        <w:fldChar w:fldCharType="separate"/>
      </w:r>
      <w:r w:rsidR="00D44196">
        <w:t>4.6</w:t>
      </w:r>
      <w:r w:rsidRPr="002A5294">
        <w:fldChar w:fldCharType="end"/>
      </w:r>
      <w:r w:rsidRPr="002A5294">
        <w:t xml:space="preserve"> настоящего Руководства).</w:t>
      </w:r>
      <w:r w:rsidRPr="004A7559">
        <w:t xml:space="preserve"> </w:t>
      </w:r>
      <w:r w:rsidR="00AE26FD">
        <w:t>В </w:t>
      </w:r>
      <w:r w:rsidRPr="002A5294">
        <w:t>расписании для каждого дня недели указаны предметы, время начала и окончания урока, общее количество уроков за день.</w:t>
      </w:r>
    </w:p>
    <w:p w:rsidR="00254486" w:rsidRDefault="00254486" w:rsidP="00003649">
      <w:pPr>
        <w:contextualSpacing/>
      </w:pPr>
      <w:r>
        <w:t>Отметки</w:t>
      </w:r>
      <w:r w:rsidRPr="004A7559">
        <w:t>:</w:t>
      </w:r>
      <w:r w:rsidRPr="00CA4823">
        <w:t xml:space="preserve"> </w:t>
      </w:r>
      <w:r>
        <w:t>с</w:t>
      </w:r>
      <w:r w:rsidRPr="004A7559">
        <w:t>писок из последних 4-х предметов, по которым выставлены отметки</w:t>
      </w:r>
      <w:r w:rsidRPr="002A5294">
        <w:t xml:space="preserve"> и данные о посещаемости </w:t>
      </w:r>
    </w:p>
    <w:p w:rsidR="00254486" w:rsidRDefault="00254486" w:rsidP="00003649">
      <w:r w:rsidRPr="00CA4823">
        <w:t>События и объявления для данной организации.</w:t>
      </w:r>
    </w:p>
    <w:p w:rsidR="00254486" w:rsidRPr="00CA4823" w:rsidRDefault="00254486" w:rsidP="00003649">
      <w:r>
        <w:t xml:space="preserve">Подача заявления </w:t>
      </w:r>
      <w:r w:rsidRPr="002A5294">
        <w:t xml:space="preserve">(см. п. </w:t>
      </w:r>
      <w:r w:rsidRPr="002A5294">
        <w:fldChar w:fldCharType="begin"/>
      </w:r>
      <w:r w:rsidRPr="002A5294">
        <w:instrText xml:space="preserve"> REF _Ref306879007 \n \h  \* MERGEFORMAT </w:instrText>
      </w:r>
      <w:r w:rsidRPr="002A5294">
        <w:fldChar w:fldCharType="separate"/>
      </w:r>
      <w:r w:rsidR="00D44196">
        <w:t>4.6</w:t>
      </w:r>
      <w:r w:rsidRPr="002A5294">
        <w:fldChar w:fldCharType="end"/>
      </w:r>
      <w:r w:rsidRPr="002A5294">
        <w:t xml:space="preserve"> настоящего Руководства)</w:t>
      </w:r>
    </w:p>
    <w:p w:rsidR="00254486" w:rsidRPr="00CA4823" w:rsidRDefault="00254486" w:rsidP="00254486">
      <w:pPr>
        <w:ind w:firstLine="0"/>
        <w:jc w:val="center"/>
      </w:pPr>
      <w:r w:rsidRPr="00660E59">
        <w:rPr>
          <w:noProof/>
        </w:rPr>
        <w:drawing>
          <wp:inline distT="0" distB="0" distL="0" distR="0" wp14:anchorId="4A7EDCD8" wp14:editId="7FEB1671">
            <wp:extent cx="6122035" cy="4602285"/>
            <wp:effectExtent l="0" t="0" r="0" b="8255"/>
            <wp:docPr id="75" name="Рисунок 75" descr="C:\Users\User\Desktop\E_D-svodka (3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User\Desktop\E_D-svodka (3)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9" b="62661"/>
                    <a:stretch/>
                  </pic:blipFill>
                  <pic:spPr bwMode="auto">
                    <a:xfrm>
                      <a:off x="0" y="0"/>
                      <a:ext cx="6144694" cy="461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649" w:rsidRDefault="00254486" w:rsidP="00AE26FD">
      <w:pPr>
        <w:pStyle w:val="affc"/>
        <w:keepNext w:val="0"/>
        <w:keepLines w:val="0"/>
        <w:spacing w:before="0" w:after="0"/>
      </w:pPr>
      <w:bookmarkStart w:id="49" w:name="_Ref473198677"/>
      <w:r w:rsidRPr="00CA4823"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</w:instrText>
      </w:r>
      <w:r w:rsidR="00EE10AE">
        <w:rPr>
          <w:noProof/>
        </w:rPr>
        <w:instrText xml:space="preserve">\* ARABIC </w:instrText>
      </w:r>
      <w:r w:rsidR="00EE10AE">
        <w:rPr>
          <w:noProof/>
        </w:rPr>
        <w:fldChar w:fldCharType="separate"/>
      </w:r>
      <w:bookmarkStart w:id="50" w:name="_Ref393791780"/>
      <w:r w:rsidR="00D44196">
        <w:rPr>
          <w:noProof/>
        </w:rPr>
        <w:t>21</w:t>
      </w:r>
      <w:bookmarkEnd w:id="50"/>
      <w:r w:rsidR="00EE10AE">
        <w:rPr>
          <w:noProof/>
        </w:rPr>
        <w:fldChar w:fldCharType="end"/>
      </w:r>
      <w:bookmarkEnd w:id="49"/>
      <w:r w:rsidRPr="00CA4823">
        <w:t xml:space="preserve"> – Электронный дневник. Страница «Сводка».</w:t>
      </w:r>
    </w:p>
    <w:p w:rsidR="00254486" w:rsidRDefault="00254486" w:rsidP="00AE26FD">
      <w:pPr>
        <w:pStyle w:val="affc"/>
        <w:keepNext w:val="0"/>
        <w:keepLines w:val="0"/>
        <w:spacing w:before="0" w:after="0"/>
        <w:ind w:firstLine="567"/>
        <w:jc w:val="both"/>
      </w:pPr>
      <w:r>
        <w:t>С</w:t>
      </w:r>
      <w:r w:rsidRPr="00CA4823">
        <w:t>татистические данные по </w:t>
      </w:r>
      <w:r>
        <w:t>успеваемости и посещаемости по предметам в виде графиков.</w:t>
      </w:r>
    </w:p>
    <w:p w:rsidR="00254486" w:rsidRPr="00CA4823" w:rsidRDefault="00254486" w:rsidP="00003649">
      <w:pPr>
        <w:ind w:firstLine="0"/>
        <w:jc w:val="center"/>
      </w:pPr>
      <w:r w:rsidRPr="00660E59">
        <w:rPr>
          <w:noProof/>
        </w:rPr>
        <w:lastRenderedPageBreak/>
        <w:drawing>
          <wp:inline distT="0" distB="0" distL="0" distR="0" wp14:anchorId="78C8F44B" wp14:editId="5050DC34">
            <wp:extent cx="5351128" cy="8035113"/>
            <wp:effectExtent l="0" t="0" r="2540" b="4445"/>
            <wp:docPr id="77" name="Рисунок 77" descr="C:\Users\User\Desktop\E_D-svodka (3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User\Desktop\E_D-svodka (3)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42"/>
                    <a:stretch/>
                  </pic:blipFill>
                  <pic:spPr bwMode="auto">
                    <a:xfrm>
                      <a:off x="0" y="0"/>
                      <a:ext cx="5353197" cy="80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486" w:rsidRPr="00CA4823" w:rsidRDefault="00254486" w:rsidP="00254486">
      <w:pPr>
        <w:ind w:left="851" w:firstLine="0"/>
      </w:pPr>
      <w:r w:rsidRPr="00CA4823"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D44196">
        <w:rPr>
          <w:noProof/>
        </w:rPr>
        <w:t>22</w:t>
      </w:r>
      <w:r w:rsidR="00EE10AE">
        <w:rPr>
          <w:noProof/>
        </w:rPr>
        <w:fldChar w:fldCharType="end"/>
      </w:r>
      <w:r w:rsidRPr="00CA4823">
        <w:t xml:space="preserve"> – Электронный дневник. Страница «Сводка».</w:t>
      </w:r>
      <w:r>
        <w:t xml:space="preserve"> Статистика</w:t>
      </w:r>
      <w:r w:rsidRPr="00CA4823">
        <w:t xml:space="preserve"> </w:t>
      </w:r>
    </w:p>
    <w:p w:rsidR="00254486" w:rsidRPr="00C1370C" w:rsidRDefault="00254486" w:rsidP="00003649">
      <w:pPr>
        <w:pStyle w:val="2"/>
        <w:numPr>
          <w:ilvl w:val="1"/>
          <w:numId w:val="1"/>
        </w:numPr>
        <w:ind w:firstLine="567"/>
      </w:pPr>
      <w:bookmarkStart w:id="51" w:name="_Toc485909785"/>
      <w:bookmarkStart w:id="52" w:name="_Toc431393203"/>
      <w:bookmarkStart w:id="53" w:name="_Toc500489257"/>
      <w:bookmarkStart w:id="54" w:name="_Toc518647303"/>
      <w:bookmarkStart w:id="55" w:name="_Toc526531048"/>
      <w:bookmarkEnd w:id="51"/>
      <w:r w:rsidRPr="00C1370C">
        <w:t>Страница просмотра сведений об обучающемся</w:t>
      </w:r>
      <w:bookmarkEnd w:id="52"/>
      <w:bookmarkEnd w:id="53"/>
      <w:r w:rsidRPr="00C1370C">
        <w:rPr>
          <w:rFonts w:asciiTheme="minorHAnsi" w:hAnsiTheme="minorHAnsi"/>
        </w:rPr>
        <w:t xml:space="preserve"> </w:t>
      </w:r>
      <w:r w:rsidRPr="00C1370C">
        <w:t>«Профиль обучающегося»</w:t>
      </w:r>
      <w:bookmarkEnd w:id="54"/>
      <w:bookmarkEnd w:id="55"/>
    </w:p>
    <w:p w:rsidR="00254486" w:rsidRPr="00C1370C" w:rsidRDefault="00254486" w:rsidP="00254486">
      <w:r w:rsidRPr="00C1370C">
        <w:t>Переход к странице просмотра сведений об обучающемся осуществляется со</w:t>
      </w:r>
      <w:r w:rsidRPr="00C1370C">
        <w:rPr>
          <w:lang w:val="en-US"/>
        </w:rPr>
        <w:t> </w:t>
      </w:r>
      <w:r w:rsidRPr="00C1370C">
        <w:t>страницы «Сводка», при нажатии</w:t>
      </w:r>
      <w:r w:rsidR="00003649">
        <w:t xml:space="preserve"> на Ф.И.О. обучающегося (</w:t>
      </w:r>
      <w:r w:rsidR="00003649">
        <w:fldChar w:fldCharType="begin"/>
      </w:r>
      <w:r w:rsidR="00003649">
        <w:instrText xml:space="preserve"> REF _Ref429144260 \h </w:instrText>
      </w:r>
      <w:r w:rsidR="00003649">
        <w:fldChar w:fldCharType="separate"/>
      </w:r>
      <w:r w:rsidR="00003649" w:rsidRPr="002A5294">
        <w:t xml:space="preserve">Рисунок </w:t>
      </w:r>
      <w:r w:rsidR="00003649">
        <w:rPr>
          <w:noProof/>
        </w:rPr>
        <w:t>23</w:t>
      </w:r>
      <w:r w:rsidR="00003649">
        <w:fldChar w:fldCharType="end"/>
      </w:r>
      <w:r w:rsidRPr="00C1370C">
        <w:t>).</w:t>
      </w:r>
    </w:p>
    <w:p w:rsidR="00484EA6" w:rsidRPr="00484EA6" w:rsidRDefault="006E1BF6" w:rsidP="00003649">
      <w:pPr>
        <w:jc w:val="center"/>
        <w:rPr>
          <w:lang w:eastAsia="en-US"/>
        </w:rPr>
      </w:pPr>
      <w:r w:rsidRPr="006E1BF6">
        <w:rPr>
          <w:noProof/>
        </w:rPr>
        <w:lastRenderedPageBreak/>
        <w:drawing>
          <wp:inline distT="0" distB="0" distL="0" distR="0" wp14:anchorId="491C9394" wp14:editId="685662B0">
            <wp:extent cx="4137660" cy="6216202"/>
            <wp:effectExtent l="0" t="0" r="0" b="0"/>
            <wp:docPr id="4" name="Рисунок 4" descr="C:\Users\User\Desktop\home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home 22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148" cy="622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86" w:rsidRPr="002A5294" w:rsidRDefault="00254486" w:rsidP="00003649">
      <w:pPr>
        <w:pStyle w:val="affe"/>
        <w:spacing w:before="0" w:after="0"/>
      </w:pPr>
      <w:bookmarkStart w:id="56" w:name="_Ref429144260"/>
      <w:r w:rsidRPr="002A5294"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bookmarkStart w:id="57" w:name="_Ref393791899"/>
      <w:r w:rsidR="00D44196">
        <w:rPr>
          <w:noProof/>
        </w:rPr>
        <w:t>23</w:t>
      </w:r>
      <w:bookmarkEnd w:id="57"/>
      <w:r w:rsidR="00EE10AE">
        <w:rPr>
          <w:noProof/>
        </w:rPr>
        <w:fldChar w:fldCharType="end"/>
      </w:r>
      <w:bookmarkEnd w:id="56"/>
      <w:r w:rsidRPr="002A5294">
        <w:t xml:space="preserve"> – Электронный дневник. Страница просмотра сведений </w:t>
      </w:r>
      <w:r w:rsidR="00AE26FD">
        <w:t>об </w:t>
      </w:r>
      <w:r w:rsidRPr="002A5294">
        <w:t xml:space="preserve">обучающемся </w:t>
      </w:r>
    </w:p>
    <w:p w:rsidR="00254486" w:rsidRPr="00597A79" w:rsidRDefault="00254486" w:rsidP="00254486">
      <w:r w:rsidRPr="00597A79">
        <w:t>На странице просмотра сведений представлена следующая информация:</w:t>
      </w:r>
    </w:p>
    <w:p w:rsidR="00254486" w:rsidRPr="00597A79" w:rsidRDefault="00254486" w:rsidP="00003649">
      <w:pPr>
        <w:contextualSpacing/>
      </w:pPr>
      <w:r w:rsidRPr="00597A79">
        <w:t>Фами</w:t>
      </w:r>
      <w:r w:rsidR="00003649">
        <w:t>лия, имя, отчество обучающегося;</w:t>
      </w:r>
    </w:p>
    <w:p w:rsidR="00254486" w:rsidRPr="00597A79" w:rsidRDefault="00254486" w:rsidP="00003649">
      <w:pPr>
        <w:contextualSpacing/>
      </w:pPr>
      <w:r w:rsidRPr="00597A79">
        <w:t>Краткое наименование образовательной организации, класс. Первое является ссылкой для перехода к странице просмотра подробных данных об образовательной организации.</w:t>
      </w:r>
      <w:r w:rsidR="00003649">
        <w:t>;</w:t>
      </w:r>
    </w:p>
    <w:p w:rsidR="00254486" w:rsidRPr="00597A79" w:rsidRDefault="00003649" w:rsidP="00003649">
      <w:pPr>
        <w:contextualSpacing/>
      </w:pPr>
      <w:r>
        <w:t>Официальный представитель;</w:t>
      </w:r>
    </w:p>
    <w:p w:rsidR="00254486" w:rsidRPr="00597A79" w:rsidRDefault="00254486" w:rsidP="00003649">
      <w:pPr>
        <w:contextualSpacing/>
      </w:pPr>
      <w:r w:rsidRPr="00597A79">
        <w:t>Заинтересованные лица.</w:t>
      </w:r>
    </w:p>
    <w:p w:rsidR="00254486" w:rsidRPr="00D36675" w:rsidRDefault="00254486" w:rsidP="00003649">
      <w:pPr>
        <w:pStyle w:val="af2"/>
        <w:rPr>
          <w:lang w:eastAsia="en-US"/>
        </w:rPr>
      </w:pPr>
      <w:r w:rsidRPr="00FD3B08">
        <w:rPr>
          <w:lang w:eastAsia="en-US"/>
        </w:rPr>
        <w:t xml:space="preserve">Для получения полноценного доступа к электронному дневнику как Родитель, Заинтересованному лицу необходимо в своем личном кабинете подать заявление </w:t>
      </w:r>
      <w:r w:rsidR="00AE26FD">
        <w:rPr>
          <w:lang w:eastAsia="en-US"/>
        </w:rPr>
        <w:t>на </w:t>
      </w:r>
      <w:r w:rsidRPr="00FD3B08">
        <w:rPr>
          <w:lang w:eastAsia="en-US"/>
        </w:rPr>
        <w:t>подключение к электро</w:t>
      </w:r>
      <w:r>
        <w:rPr>
          <w:lang w:eastAsia="en-US"/>
        </w:rPr>
        <w:t>нному дневнику (подробнее см. п. 4.2.1</w:t>
      </w:r>
      <w:r w:rsidRPr="00FD3B08">
        <w:rPr>
          <w:lang w:eastAsia="en-US"/>
        </w:rPr>
        <w:t>).</w:t>
      </w:r>
    </w:p>
    <w:p w:rsidR="00254486" w:rsidRPr="002A5294" w:rsidRDefault="00254486" w:rsidP="00003649">
      <w:pPr>
        <w:pStyle w:val="2"/>
        <w:numPr>
          <w:ilvl w:val="1"/>
          <w:numId w:val="1"/>
        </w:numPr>
        <w:ind w:firstLine="567"/>
      </w:pPr>
      <w:bookmarkStart w:id="58" w:name="_Ref308599397"/>
      <w:bookmarkStart w:id="59" w:name="_Ref308599417"/>
      <w:bookmarkStart w:id="60" w:name="_Toc368406039"/>
      <w:bookmarkStart w:id="61" w:name="_Ref394909258"/>
      <w:bookmarkStart w:id="62" w:name="_Toc396468161"/>
      <w:bookmarkStart w:id="63" w:name="_Toc431393204"/>
      <w:bookmarkStart w:id="64" w:name="_Toc500489258"/>
      <w:bookmarkStart w:id="65" w:name="_Toc518647307"/>
      <w:bookmarkStart w:id="66" w:name="_Toc526531049"/>
      <w:r w:rsidRPr="002A5294">
        <w:lastRenderedPageBreak/>
        <w:t>Страница «Уроки»</w:t>
      </w:r>
      <w:bookmarkEnd w:id="58"/>
      <w:bookmarkEnd w:id="59"/>
      <w:bookmarkEnd w:id="60"/>
      <w:r w:rsidRPr="002A5294">
        <w:t>. Просмотр расписания занятий на неделю</w:t>
      </w:r>
      <w:bookmarkEnd w:id="61"/>
      <w:bookmarkEnd w:id="62"/>
      <w:bookmarkEnd w:id="63"/>
      <w:bookmarkEnd w:id="64"/>
      <w:bookmarkEnd w:id="65"/>
      <w:bookmarkEnd w:id="66"/>
    </w:p>
    <w:p w:rsidR="00254486" w:rsidRDefault="00254486" w:rsidP="00003649">
      <w:bookmarkStart w:id="67" w:name="_Toc275356550"/>
      <w:r w:rsidRPr="002A5294">
        <w:t xml:space="preserve">На странице «Уроки» Вы можете просмотреть дневник обучающегося </w:t>
      </w:r>
      <w:r w:rsidR="00AE26FD">
        <w:t>на </w:t>
      </w:r>
      <w:r w:rsidRPr="002A5294">
        <w:t>неделю и расписание занятий его класса. По умолчанию отображается расписание</w:t>
      </w:r>
      <w:r>
        <w:t xml:space="preserve"> на </w:t>
      </w:r>
      <w:r w:rsidR="00003649">
        <w:t>текущую неделю (</w:t>
      </w:r>
      <w:r w:rsidR="00003649">
        <w:fldChar w:fldCharType="begin"/>
      </w:r>
      <w:r w:rsidR="00003649">
        <w:instrText xml:space="preserve"> REF _Ref519491062 \h </w:instrText>
      </w:r>
      <w:r w:rsidR="00003649">
        <w:fldChar w:fldCharType="separate"/>
      </w:r>
      <w:r w:rsidR="00003649">
        <w:t xml:space="preserve">Рисунок </w:t>
      </w:r>
      <w:r w:rsidR="00003649">
        <w:rPr>
          <w:noProof/>
        </w:rPr>
        <w:t>24</w:t>
      </w:r>
      <w:r w:rsidR="00003649">
        <w:fldChar w:fldCharType="end"/>
      </w:r>
      <w:r>
        <w:rPr>
          <w:vanish/>
          <w:lang w:val="en-US"/>
        </w:rPr>
        <w:fldChar w:fldCharType="begin"/>
      </w:r>
      <w:r w:rsidRPr="00571347">
        <w:rPr>
          <w:vanish/>
        </w:rPr>
        <w:instrText xml:space="preserve"> </w:instrText>
      </w:r>
      <w:r>
        <w:rPr>
          <w:vanish/>
          <w:lang w:val="en-US"/>
        </w:rPr>
        <w:instrText>REF</w:instrText>
      </w:r>
      <w:r w:rsidRPr="00571347">
        <w:rPr>
          <w:vanish/>
        </w:rPr>
        <w:instrText xml:space="preserve"> _</w:instrText>
      </w:r>
      <w:r>
        <w:rPr>
          <w:vanish/>
          <w:lang w:val="en-US"/>
        </w:rPr>
        <w:instrText>Ref</w:instrText>
      </w:r>
      <w:r w:rsidRPr="00571347">
        <w:rPr>
          <w:vanish/>
        </w:rPr>
        <w:instrText>498676315 \</w:instrText>
      </w:r>
      <w:r>
        <w:rPr>
          <w:vanish/>
          <w:lang w:val="en-US"/>
        </w:rPr>
        <w:instrText>h</w:instrText>
      </w:r>
      <w:r w:rsidRPr="00571347">
        <w:rPr>
          <w:vanish/>
        </w:rPr>
        <w:instrText xml:space="preserve">  \* </w:instrText>
      </w:r>
      <w:r>
        <w:rPr>
          <w:vanish/>
          <w:lang w:val="en-US"/>
        </w:rPr>
        <w:instrText>MERGEFORMAT</w:instrText>
      </w:r>
      <w:r w:rsidRPr="00571347">
        <w:rPr>
          <w:vanish/>
        </w:rPr>
        <w:instrText xml:space="preserve"> </w:instrText>
      </w:r>
      <w:r>
        <w:rPr>
          <w:vanish/>
          <w:lang w:val="en-US"/>
        </w:rPr>
      </w:r>
      <w:r>
        <w:rPr>
          <w:vanish/>
          <w:lang w:val="en-US"/>
        </w:rPr>
        <w:fldChar w:fldCharType="end"/>
      </w:r>
      <w:r w:rsidRPr="002A5294">
        <w:t>).</w:t>
      </w:r>
    </w:p>
    <w:p w:rsidR="00003649" w:rsidRDefault="00003649" w:rsidP="00003649">
      <w:pPr>
        <w:jc w:val="center"/>
      </w:pPr>
      <w:r w:rsidRPr="00F94D18">
        <w:rPr>
          <w:noProof/>
        </w:rPr>
        <w:drawing>
          <wp:inline distT="0" distB="0" distL="0" distR="0" wp14:anchorId="5514F68B" wp14:editId="20430EF6">
            <wp:extent cx="3558317" cy="7962900"/>
            <wp:effectExtent l="0" t="0" r="4445" b="0"/>
            <wp:docPr id="33" name="Рисунок 33" descr="C:\Users\User\Desktop\E_D_uro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User\Desktop\E_D_uroki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205" cy="802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49" w:rsidRDefault="00254486" w:rsidP="00003649">
      <w:pPr>
        <w:spacing w:before="120" w:after="120"/>
        <w:ind w:firstLine="0"/>
        <w:jc w:val="center"/>
        <w:rPr>
          <w:bCs/>
          <w:lang w:eastAsia="en-US"/>
        </w:rPr>
      </w:pPr>
      <w:bookmarkStart w:id="68" w:name="_Ref498676315"/>
      <w:bookmarkStart w:id="69" w:name="_Ref519491062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D44196">
        <w:rPr>
          <w:noProof/>
        </w:rPr>
        <w:t>24</w:t>
      </w:r>
      <w:r w:rsidR="00EE10AE">
        <w:rPr>
          <w:noProof/>
        </w:rPr>
        <w:fldChar w:fldCharType="end"/>
      </w:r>
      <w:bookmarkEnd w:id="68"/>
      <w:bookmarkEnd w:id="69"/>
      <w:r w:rsidRPr="00094F64">
        <w:t xml:space="preserve"> – </w:t>
      </w:r>
      <w:r w:rsidRPr="002A5294">
        <w:rPr>
          <w:bCs/>
          <w:lang w:eastAsia="en-US"/>
        </w:rPr>
        <w:t>Электронный дневник. Страница «Уроки», просмотр данных на</w:t>
      </w:r>
      <w:r w:rsidRPr="002A5294">
        <w:rPr>
          <w:bCs/>
          <w:lang w:val="en-US" w:eastAsia="en-US"/>
        </w:rPr>
        <w:t> </w:t>
      </w:r>
      <w:r w:rsidRPr="002A5294">
        <w:rPr>
          <w:bCs/>
          <w:lang w:eastAsia="en-US"/>
        </w:rPr>
        <w:t>текущую</w:t>
      </w:r>
      <w:r w:rsidRPr="002A5294">
        <w:rPr>
          <w:bCs/>
          <w:lang w:val="en-US" w:eastAsia="en-US"/>
        </w:rPr>
        <w:t> </w:t>
      </w:r>
      <w:r w:rsidRPr="002A5294">
        <w:rPr>
          <w:bCs/>
          <w:lang w:eastAsia="en-US"/>
        </w:rPr>
        <w:t>неделю</w:t>
      </w:r>
    </w:p>
    <w:p w:rsidR="00254486" w:rsidRPr="002A5294" w:rsidRDefault="00254486" w:rsidP="00003649">
      <w:r w:rsidRPr="002A5294">
        <w:lastRenderedPageBreak/>
        <w:t xml:space="preserve">Названия предметов представлены в виде ссылок. По ссылке-названию предмета осуществляется переход на страницу с подробной информацией </w:t>
      </w:r>
      <w:r w:rsidR="00AE26FD">
        <w:t>об </w:t>
      </w:r>
      <w:r w:rsidRPr="002A5294">
        <w:t xml:space="preserve">успеваемости по выбранному предмету (см. п. </w:t>
      </w:r>
      <w:r w:rsidRPr="002A5294">
        <w:fldChar w:fldCharType="begin"/>
      </w:r>
      <w:r w:rsidRPr="002A5294">
        <w:instrText xml:space="preserve"> REF _Ref306879007 \n \h  \* MERGEFORMAT </w:instrText>
      </w:r>
      <w:r w:rsidRPr="002A5294">
        <w:fldChar w:fldCharType="separate"/>
      </w:r>
      <w:r w:rsidR="00D44196">
        <w:t>4.6</w:t>
      </w:r>
      <w:r w:rsidRPr="002A5294">
        <w:fldChar w:fldCharType="end"/>
      </w:r>
      <w:r w:rsidRPr="002A5294">
        <w:t xml:space="preserve"> настоящего Руководства).</w:t>
      </w:r>
    </w:p>
    <w:p w:rsidR="00003649" w:rsidRDefault="00254486" w:rsidP="00003649">
      <w:r w:rsidRPr="002A5294">
        <w:t xml:space="preserve">Чтобы выбрать нужную учебную неделю, воспользуйтесь ссылками «Назад» / «Вперед» либо установите значение с помощью календаря. Календарь вызывается по </w:t>
      </w:r>
      <w:r w:rsidR="00003649">
        <w:t>ссылке-диапазону дат недели (</w:t>
      </w:r>
      <w:r w:rsidR="00003649">
        <w:fldChar w:fldCharType="begin"/>
      </w:r>
      <w:r w:rsidR="00003649">
        <w:instrText xml:space="preserve"> REF _Ref498676591 \h </w:instrText>
      </w:r>
      <w:r w:rsidR="00003649">
        <w:fldChar w:fldCharType="separate"/>
      </w:r>
      <w:r w:rsidR="00003649">
        <w:t xml:space="preserve">Рисунок </w:t>
      </w:r>
      <w:r w:rsidR="00003649">
        <w:rPr>
          <w:noProof/>
        </w:rPr>
        <w:t>25</w:t>
      </w:r>
      <w:r w:rsidR="00003649">
        <w:fldChar w:fldCharType="end"/>
      </w:r>
      <w:r>
        <w:t>).</w:t>
      </w:r>
    </w:p>
    <w:p w:rsidR="00254486" w:rsidRDefault="00254486" w:rsidP="00003649">
      <w:pPr>
        <w:ind w:firstLine="0"/>
        <w:jc w:val="center"/>
      </w:pPr>
      <w:r w:rsidRPr="00CD1B2B">
        <w:rPr>
          <w:noProof/>
        </w:rPr>
        <w:drawing>
          <wp:inline distT="0" distB="0" distL="0" distR="0" wp14:anchorId="47A1AC63" wp14:editId="205F3493">
            <wp:extent cx="4770120" cy="2624828"/>
            <wp:effectExtent l="0" t="0" r="0" b="4445"/>
            <wp:docPr id="34" name="Рисунок 34" descr="C:\Users\User\Desktop\E_D_uroki_ok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er\Desktop\E_D_uroki_ok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411"/>
                    <a:stretch/>
                  </pic:blipFill>
                  <pic:spPr bwMode="auto">
                    <a:xfrm>
                      <a:off x="0" y="0"/>
                      <a:ext cx="4803916" cy="26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649" w:rsidRDefault="00254486" w:rsidP="00003649">
      <w:pPr>
        <w:pStyle w:val="affe"/>
        <w:spacing w:before="0" w:after="0"/>
      </w:pPr>
      <w:bookmarkStart w:id="70" w:name="_Ref498676591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D44196">
        <w:rPr>
          <w:noProof/>
        </w:rPr>
        <w:t>25</w:t>
      </w:r>
      <w:r w:rsidR="00EE10AE">
        <w:rPr>
          <w:noProof/>
        </w:rPr>
        <w:fldChar w:fldCharType="end"/>
      </w:r>
      <w:bookmarkEnd w:id="70"/>
      <w:r w:rsidR="00196EDE">
        <w:t xml:space="preserve"> – </w:t>
      </w:r>
      <w:r w:rsidRPr="002A5294">
        <w:t>Выбор учебной недели с помощью календаря</w:t>
      </w:r>
    </w:p>
    <w:p w:rsidR="00254486" w:rsidRDefault="00254486" w:rsidP="00003649">
      <w:pPr>
        <w:pStyle w:val="affe"/>
        <w:keepNext w:val="0"/>
        <w:keepLines w:val="0"/>
        <w:spacing w:before="0" w:after="0"/>
        <w:ind w:firstLine="567"/>
        <w:jc w:val="both"/>
      </w:pPr>
      <w:r w:rsidRPr="002A5294">
        <w:t>В расписании для каждого дня недели указаны предметы, время начала и окончания урока, общее количество уроков за день.</w:t>
      </w:r>
    </w:p>
    <w:p w:rsidR="00254486" w:rsidRDefault="00254486" w:rsidP="00254486">
      <w:pPr>
        <w:contextualSpacing/>
      </w:pPr>
      <w:r w:rsidRPr="002A5294">
        <w:t>Дополнительно в нижней части страницы отображается список предметов и педагогов</w:t>
      </w:r>
      <w:r w:rsidR="00003649">
        <w:t xml:space="preserve"> (</w:t>
      </w:r>
      <w:r w:rsidR="00003649">
        <w:fldChar w:fldCharType="begin"/>
      </w:r>
      <w:r w:rsidR="00003649">
        <w:instrText xml:space="preserve"> REF _Ref498676566 \h </w:instrText>
      </w:r>
      <w:r w:rsidR="00003649">
        <w:fldChar w:fldCharType="separate"/>
      </w:r>
      <w:r w:rsidR="00003649">
        <w:t xml:space="preserve">Рисунок </w:t>
      </w:r>
      <w:r w:rsidR="00003649">
        <w:rPr>
          <w:noProof/>
        </w:rPr>
        <w:t>26</w:t>
      </w:r>
      <w:r w:rsidR="00003649">
        <w:fldChar w:fldCharType="end"/>
      </w:r>
      <w:r w:rsidR="00003649">
        <w:t>).</w:t>
      </w:r>
    </w:p>
    <w:p w:rsidR="00196EDE" w:rsidRDefault="00196EDE" w:rsidP="00196EDE">
      <w:pPr>
        <w:ind w:firstLine="0"/>
        <w:contextualSpacing/>
        <w:jc w:val="center"/>
      </w:pPr>
      <w:r w:rsidRPr="00CD1B2B">
        <w:rPr>
          <w:noProof/>
        </w:rPr>
        <w:drawing>
          <wp:inline distT="0" distB="0" distL="0" distR="0" wp14:anchorId="7F70A060" wp14:editId="1EC56CD3">
            <wp:extent cx="3627120" cy="3926465"/>
            <wp:effectExtent l="0" t="0" r="0" b="0"/>
            <wp:docPr id="35" name="Рисунок 35" descr="C:\Users\User\Desktop\E_D_uroki_ok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User\Desktop\E_D_uroki_ok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" t="51687" b="-1"/>
                    <a:stretch/>
                  </pic:blipFill>
                  <pic:spPr bwMode="auto">
                    <a:xfrm>
                      <a:off x="0" y="0"/>
                      <a:ext cx="3635118" cy="393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EDE" w:rsidRDefault="00254486" w:rsidP="00196EDE">
      <w:pPr>
        <w:pStyle w:val="affe"/>
        <w:keepNext w:val="0"/>
        <w:keepLines w:val="0"/>
      </w:pPr>
      <w:bookmarkStart w:id="71" w:name="_Ref498676566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D44196">
        <w:rPr>
          <w:noProof/>
        </w:rPr>
        <w:t>26</w:t>
      </w:r>
      <w:r w:rsidR="00EE10AE">
        <w:rPr>
          <w:noProof/>
        </w:rPr>
        <w:fldChar w:fldCharType="end"/>
      </w:r>
      <w:bookmarkEnd w:id="71"/>
      <w:r w:rsidRPr="00571347">
        <w:t xml:space="preserve"> – </w:t>
      </w:r>
      <w:r>
        <w:t>Электронный дневник. Список учителей на странице «Уроки»</w:t>
      </w:r>
      <w:bookmarkStart w:id="72" w:name="_Toc368406040"/>
      <w:bookmarkStart w:id="73" w:name="_Toc396468162"/>
      <w:bookmarkStart w:id="74" w:name="_Toc431393205"/>
      <w:bookmarkStart w:id="75" w:name="_Toc500489259"/>
      <w:bookmarkStart w:id="76" w:name="_Toc518647308"/>
      <w:bookmarkStart w:id="77" w:name="_Toc275356551"/>
      <w:bookmarkStart w:id="78" w:name="_Ref306806358"/>
      <w:bookmarkEnd w:id="67"/>
    </w:p>
    <w:p w:rsidR="00254486" w:rsidRPr="002A5294" w:rsidRDefault="00254486" w:rsidP="00196EDE">
      <w:pPr>
        <w:pStyle w:val="affe"/>
        <w:keepNext w:val="0"/>
        <w:keepLines w:val="0"/>
        <w:spacing w:before="0" w:after="0"/>
        <w:ind w:firstLine="567"/>
        <w:jc w:val="both"/>
      </w:pPr>
      <w:r w:rsidRPr="002A5294">
        <w:lastRenderedPageBreak/>
        <w:t xml:space="preserve">Страница «Отметки». Просмотр отметок и данных о посещаемости занятий </w:t>
      </w:r>
      <w:r w:rsidR="00AE26FD">
        <w:t>за </w:t>
      </w:r>
      <w:r w:rsidRPr="002A5294">
        <w:t>учебный период</w:t>
      </w:r>
      <w:bookmarkEnd w:id="72"/>
      <w:bookmarkEnd w:id="73"/>
      <w:bookmarkEnd w:id="74"/>
      <w:bookmarkEnd w:id="75"/>
      <w:bookmarkEnd w:id="76"/>
    </w:p>
    <w:p w:rsidR="00254486" w:rsidRPr="00DA1D22" w:rsidRDefault="00254486" w:rsidP="00254486">
      <w:r w:rsidRPr="002A5294">
        <w:t xml:space="preserve">На странице «Отметки» Вы можете просмотреть отметки и данные о посещаемости занятий за учебный период – четверть, </w:t>
      </w:r>
      <w:r>
        <w:t xml:space="preserve">триместр или </w:t>
      </w:r>
      <w:r w:rsidRPr="002A5294">
        <w:t>полугодие, как показано на рис</w:t>
      </w:r>
      <w:r>
        <w:t>унке</w:t>
      </w:r>
      <w:r w:rsidR="00196EDE">
        <w:t xml:space="preserve"> </w:t>
      </w:r>
      <w:r w:rsidR="00196EDE">
        <w:fldChar w:fldCharType="begin"/>
      </w:r>
      <w:r w:rsidR="00196EDE">
        <w:instrText xml:space="preserve"> REF _Ref519491409 \h </w:instrText>
      </w:r>
      <w:r w:rsidR="00196EDE">
        <w:fldChar w:fldCharType="separate"/>
      </w:r>
      <w:r w:rsidR="00196EDE">
        <w:rPr>
          <w:noProof/>
          <w:color w:val="000000" w:themeColor="text1"/>
        </w:rPr>
        <w:t>27</w:t>
      </w:r>
      <w:r w:rsidR="00196EDE">
        <w:fldChar w:fldCharType="end"/>
      </w:r>
      <w:r w:rsidRPr="002A5294">
        <w:t>.</w:t>
      </w:r>
    </w:p>
    <w:p w:rsidR="00254486" w:rsidRDefault="00254486" w:rsidP="00254486">
      <w:pPr>
        <w:keepNext/>
        <w:ind w:firstLine="0"/>
        <w:jc w:val="center"/>
      </w:pPr>
      <w:r w:rsidRPr="00143484">
        <w:rPr>
          <w:noProof/>
        </w:rPr>
        <w:drawing>
          <wp:inline distT="0" distB="0" distL="0" distR="0" wp14:anchorId="16ECAE80" wp14:editId="10EF21CB">
            <wp:extent cx="6070824" cy="6080760"/>
            <wp:effectExtent l="0" t="0" r="6350" b="0"/>
            <wp:docPr id="51" name="Рисунок 51" descr="C:\Users\User\Desktop\отметк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User\Desktop\отметки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3" b="52491"/>
                    <a:stretch/>
                  </pic:blipFill>
                  <pic:spPr bwMode="auto">
                    <a:xfrm>
                      <a:off x="0" y="0"/>
                      <a:ext cx="6081175" cy="60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486" w:rsidRPr="002A5294" w:rsidRDefault="00254486" w:rsidP="00196EDE">
      <w:pPr>
        <w:pStyle w:val="aff2"/>
        <w:spacing w:before="0" w:after="0"/>
        <w:rPr>
          <w:sz w:val="6"/>
          <w:lang w:eastAsia="x-none"/>
        </w:rPr>
      </w:pPr>
      <w:bookmarkStart w:id="79" w:name="_Ref498089414"/>
      <w:r w:rsidRPr="00FD3B08">
        <w:rPr>
          <w:color w:val="000000" w:themeColor="text1"/>
        </w:rPr>
        <w:t xml:space="preserve">Рисунок </w:t>
      </w:r>
      <w:r w:rsidRPr="00FD3B08">
        <w:rPr>
          <w:color w:val="000000" w:themeColor="text1"/>
        </w:rPr>
        <w:fldChar w:fldCharType="begin"/>
      </w:r>
      <w:r w:rsidRPr="00FD3B08">
        <w:rPr>
          <w:color w:val="000000" w:themeColor="text1"/>
        </w:rPr>
        <w:instrText xml:space="preserve"> SEQ Рисунок \* ARABIC </w:instrText>
      </w:r>
      <w:r w:rsidRPr="00FD3B08">
        <w:rPr>
          <w:color w:val="000000" w:themeColor="text1"/>
        </w:rPr>
        <w:fldChar w:fldCharType="separate"/>
      </w:r>
      <w:bookmarkStart w:id="80" w:name="_Ref519491409"/>
      <w:r w:rsidR="00D44196">
        <w:rPr>
          <w:noProof/>
          <w:color w:val="000000" w:themeColor="text1"/>
        </w:rPr>
        <w:t>27</w:t>
      </w:r>
      <w:bookmarkEnd w:id="80"/>
      <w:r w:rsidRPr="00FD3B08">
        <w:rPr>
          <w:color w:val="000000" w:themeColor="text1"/>
        </w:rPr>
        <w:fldChar w:fldCharType="end"/>
      </w:r>
      <w:bookmarkEnd w:id="79"/>
      <w:r w:rsidRPr="00FD3B08">
        <w:rPr>
          <w:color w:val="000000" w:themeColor="text1"/>
        </w:rPr>
        <w:t xml:space="preserve"> – </w:t>
      </w:r>
      <w:r w:rsidRPr="00FD3B08">
        <w:rPr>
          <w:bCs w:val="0"/>
          <w:color w:val="000000" w:themeColor="text1"/>
          <w:lang w:eastAsia="en-US"/>
        </w:rPr>
        <w:t>Электрон</w:t>
      </w:r>
      <w:r w:rsidR="00196EDE">
        <w:rPr>
          <w:bCs w:val="0"/>
          <w:color w:val="000000" w:themeColor="text1"/>
          <w:lang w:eastAsia="en-US"/>
        </w:rPr>
        <w:t>ный дневник. Страница «Отметки»</w:t>
      </w:r>
    </w:p>
    <w:p w:rsidR="00254486" w:rsidRDefault="00254486" w:rsidP="00254486">
      <w:pPr>
        <w:rPr>
          <w:lang w:eastAsia="x-none"/>
        </w:rPr>
      </w:pPr>
      <w:r w:rsidRPr="006B4E44">
        <w:rPr>
          <w:lang w:eastAsia="x-none"/>
        </w:rPr>
        <w:t>По умолчанию отображаются отметки и данные о посещаемости занятий за текущий период. Чтобы выбрать другой учебный период, установите соответствующее значение в поле «Период».</w:t>
      </w:r>
    </w:p>
    <w:p w:rsidR="00254486" w:rsidRPr="00CA4823" w:rsidRDefault="00254486" w:rsidP="00254486">
      <w:pPr>
        <w:pStyle w:val="af2"/>
      </w:pPr>
      <w:r>
        <w:rPr>
          <w:lang w:eastAsia="x-none"/>
        </w:rPr>
        <w:t>По умолчанию отображаются все типы отметок. Вверху отображаются следующие фильтры</w:t>
      </w:r>
      <w:r w:rsidRPr="008A7274">
        <w:rPr>
          <w:lang w:eastAsia="x-none"/>
        </w:rPr>
        <w:t xml:space="preserve">: </w:t>
      </w:r>
      <w:r>
        <w:rPr>
          <w:lang w:eastAsia="x-none"/>
        </w:rPr>
        <w:t>«Домашнее задание»</w:t>
      </w:r>
      <w:r w:rsidRPr="008A7274">
        <w:rPr>
          <w:lang w:eastAsia="x-none"/>
        </w:rPr>
        <w:t>,</w:t>
      </w:r>
      <w:r>
        <w:rPr>
          <w:lang w:eastAsia="x-none"/>
        </w:rPr>
        <w:t xml:space="preserve"> «Работа на уроке»</w:t>
      </w:r>
      <w:r w:rsidRPr="008A7274">
        <w:rPr>
          <w:lang w:eastAsia="x-none"/>
        </w:rPr>
        <w:t>,</w:t>
      </w:r>
      <w:r>
        <w:rPr>
          <w:lang w:eastAsia="x-none"/>
        </w:rPr>
        <w:t xml:space="preserve"> «Контрольные работы».</w:t>
      </w:r>
      <w:r w:rsidRPr="008A7274">
        <w:t xml:space="preserve"> </w:t>
      </w:r>
      <w:r w:rsidRPr="00CA4823">
        <w:t>Если установлен од</w:t>
      </w:r>
      <w:r>
        <w:t>ин</w:t>
      </w:r>
      <w:r w:rsidRPr="00CA4823">
        <w:t xml:space="preserve"> из </w:t>
      </w:r>
      <w:r>
        <w:t>фильтров</w:t>
      </w:r>
      <w:r w:rsidRPr="00CA4823">
        <w:t xml:space="preserve">, то отображаются </w:t>
      </w:r>
      <w:r>
        <w:t>отметки</w:t>
      </w:r>
      <w:r w:rsidRPr="00CA4823">
        <w:t xml:space="preserve"> только с соответствующим </w:t>
      </w:r>
      <w:r>
        <w:t>типом</w:t>
      </w:r>
      <w:r w:rsidRPr="00CA4823">
        <w:t xml:space="preserve">. В случае если </w:t>
      </w:r>
      <w:r>
        <w:t>все фильтры</w:t>
      </w:r>
      <w:r w:rsidRPr="00CA4823">
        <w:t xml:space="preserve"> установлены, отображаются все </w:t>
      </w:r>
      <w:r>
        <w:t>типы отметок</w:t>
      </w:r>
      <w:r w:rsidRPr="00CA4823">
        <w:t>.</w:t>
      </w:r>
    </w:p>
    <w:p w:rsidR="00254486" w:rsidRPr="006B4E44" w:rsidRDefault="00254486" w:rsidP="00254486">
      <w:pPr>
        <w:rPr>
          <w:lang w:eastAsia="x-none"/>
        </w:rPr>
      </w:pPr>
      <w:r w:rsidRPr="006B4E44">
        <w:rPr>
          <w:lang w:eastAsia="x-none"/>
        </w:rPr>
        <w:t>Данные представлены в виде таблицы, строка значений которой отражает следующую информацию по предмету (в рамках выбранного периода):</w:t>
      </w:r>
    </w:p>
    <w:p w:rsidR="00254486" w:rsidRPr="006B4E44" w:rsidRDefault="00254486" w:rsidP="00196EDE">
      <w:pPr>
        <w:contextualSpacing/>
      </w:pPr>
      <w:r w:rsidRPr="006B4E44">
        <w:lastRenderedPageBreak/>
        <w:t>название предмета;</w:t>
      </w:r>
    </w:p>
    <w:p w:rsidR="00254486" w:rsidRPr="006B4E44" w:rsidRDefault="00254486" w:rsidP="00196EDE">
      <w:pPr>
        <w:contextualSpacing/>
      </w:pPr>
      <w:r w:rsidRPr="006B4E44">
        <w:t>отметки и пропуски по дням;</w:t>
      </w:r>
    </w:p>
    <w:p w:rsidR="00254486" w:rsidRDefault="00254486" w:rsidP="00196EDE">
      <w:pPr>
        <w:contextualSpacing/>
      </w:pPr>
      <w:r w:rsidRPr="006B4E44">
        <w:t>итоговую отметку в случае, если период завершен;</w:t>
      </w:r>
    </w:p>
    <w:p w:rsidR="00254486" w:rsidRDefault="00254486" w:rsidP="00196EDE">
      <w:pPr>
        <w:contextualSpacing/>
      </w:pPr>
      <w:r w:rsidRPr="006B4E44">
        <w:t>успеваемость</w:t>
      </w:r>
      <w:r>
        <w:t>. При нажатии на иконку «График» отображается всплывающее окно с графиком динамики успеваемости по предмету</w:t>
      </w:r>
      <w:r w:rsidRPr="0031107A">
        <w:t xml:space="preserve"> </w:t>
      </w:r>
      <w:r w:rsidR="00196EDE">
        <w:t>(</w:t>
      </w:r>
      <w:r w:rsidR="00196EDE">
        <w:fldChar w:fldCharType="begin"/>
      </w:r>
      <w:r w:rsidR="00196EDE">
        <w:instrText xml:space="preserve"> REF _Ref519491493 \h </w:instrText>
      </w:r>
      <w:r w:rsidR="00196EDE">
        <w:fldChar w:fldCharType="separate"/>
      </w:r>
      <w:r w:rsidR="00196EDE" w:rsidRPr="00FD3B08">
        <w:rPr>
          <w:color w:val="000000" w:themeColor="text1"/>
        </w:rPr>
        <w:t xml:space="preserve">Рисунок </w:t>
      </w:r>
      <w:r w:rsidR="00196EDE">
        <w:rPr>
          <w:noProof/>
          <w:color w:val="000000" w:themeColor="text1"/>
        </w:rPr>
        <w:t>28</w:t>
      </w:r>
      <w:r w:rsidR="00196EDE">
        <w:fldChar w:fldCharType="end"/>
      </w:r>
      <w:r>
        <w:t>)</w:t>
      </w:r>
      <w:r w:rsidRPr="002A5294">
        <w:t>.</w:t>
      </w:r>
    </w:p>
    <w:p w:rsidR="00254486" w:rsidRDefault="00254486" w:rsidP="00254486">
      <w:pPr>
        <w:spacing w:line="360" w:lineRule="auto"/>
        <w:ind w:left="851" w:firstLine="0"/>
        <w:contextualSpacing/>
      </w:pPr>
      <w:r w:rsidRPr="007272C4">
        <w:rPr>
          <w:noProof/>
        </w:rPr>
        <w:drawing>
          <wp:inline distT="0" distB="0" distL="0" distR="0" wp14:anchorId="40F0328D" wp14:editId="59D021D7">
            <wp:extent cx="5360398" cy="1501422"/>
            <wp:effectExtent l="0" t="0" r="0" b="3810"/>
            <wp:docPr id="78" name="Рисунок 78" descr="C:\Users\User\Desktop\Screen Shot 2017-12-21 at 11.42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User\Desktop\Screen Shot 2017-12-21 at 11.42.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3" t="51609" r="-1"/>
                    <a:stretch/>
                  </pic:blipFill>
                  <pic:spPr bwMode="auto">
                    <a:xfrm>
                      <a:off x="0" y="0"/>
                      <a:ext cx="5380120" cy="150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486" w:rsidRPr="006B4E44" w:rsidRDefault="00254486" w:rsidP="00196EDE">
      <w:pPr>
        <w:pStyle w:val="aff2"/>
        <w:spacing w:before="0" w:after="0"/>
      </w:pPr>
      <w:bookmarkStart w:id="81" w:name="_Ref519491493"/>
      <w:r w:rsidRPr="00FD3B08">
        <w:rPr>
          <w:color w:val="000000" w:themeColor="text1"/>
        </w:rPr>
        <w:t xml:space="preserve">Рисунок </w:t>
      </w:r>
      <w:r w:rsidRPr="00FD3B08">
        <w:rPr>
          <w:color w:val="000000" w:themeColor="text1"/>
        </w:rPr>
        <w:fldChar w:fldCharType="begin"/>
      </w:r>
      <w:r w:rsidRPr="00FD3B08">
        <w:rPr>
          <w:color w:val="000000" w:themeColor="text1"/>
        </w:rPr>
        <w:instrText xml:space="preserve"> SEQ Рисунок \* ARABIC </w:instrText>
      </w:r>
      <w:r w:rsidRPr="00FD3B08">
        <w:rPr>
          <w:color w:val="000000" w:themeColor="text1"/>
        </w:rPr>
        <w:fldChar w:fldCharType="separate"/>
      </w:r>
      <w:r w:rsidR="00D44196">
        <w:rPr>
          <w:noProof/>
          <w:color w:val="000000" w:themeColor="text1"/>
        </w:rPr>
        <w:t>28</w:t>
      </w:r>
      <w:r w:rsidRPr="00FD3B08">
        <w:rPr>
          <w:color w:val="000000" w:themeColor="text1"/>
        </w:rPr>
        <w:fldChar w:fldCharType="end"/>
      </w:r>
      <w:bookmarkEnd w:id="81"/>
      <w:r w:rsidRPr="00FD3B08">
        <w:rPr>
          <w:color w:val="000000" w:themeColor="text1"/>
        </w:rPr>
        <w:t xml:space="preserve"> – </w:t>
      </w:r>
      <w:r w:rsidRPr="00FD3B08">
        <w:rPr>
          <w:bCs w:val="0"/>
          <w:color w:val="000000" w:themeColor="text1"/>
          <w:lang w:eastAsia="en-US"/>
        </w:rPr>
        <w:t>Электронный дневник. Страница «Отметки</w:t>
      </w:r>
      <w:proofErr w:type="gramStart"/>
      <w:r w:rsidRPr="00FD3B08">
        <w:rPr>
          <w:bCs w:val="0"/>
          <w:color w:val="000000" w:themeColor="text1"/>
          <w:lang w:eastAsia="en-US"/>
        </w:rPr>
        <w:t xml:space="preserve">» </w:t>
      </w:r>
      <w:r>
        <w:rPr>
          <w:bCs w:val="0"/>
          <w:color w:val="000000" w:themeColor="text1"/>
          <w:lang w:eastAsia="en-US"/>
        </w:rPr>
        <w:t>.График</w:t>
      </w:r>
      <w:proofErr w:type="gramEnd"/>
      <w:r>
        <w:rPr>
          <w:bCs w:val="0"/>
          <w:color w:val="000000" w:themeColor="text1"/>
          <w:lang w:eastAsia="en-US"/>
        </w:rPr>
        <w:t xml:space="preserve"> динамики успеваемости</w:t>
      </w:r>
    </w:p>
    <w:p w:rsidR="00254486" w:rsidRDefault="00254486" w:rsidP="00196EDE">
      <w:pPr>
        <w:contextualSpacing/>
      </w:pPr>
      <w:r w:rsidRPr="006B4E44">
        <w:t>количество пропущенных уроков.</w:t>
      </w:r>
      <w:r>
        <w:t xml:space="preserve"> При нажатии на график пропусков отображается всплывающее окно с пропущенными уроками</w:t>
      </w:r>
      <w:r w:rsidR="00196EDE">
        <w:t xml:space="preserve"> (</w:t>
      </w:r>
      <w:r w:rsidR="00196EDE">
        <w:fldChar w:fldCharType="begin"/>
      </w:r>
      <w:r w:rsidR="00196EDE">
        <w:instrText xml:space="preserve"> REF _Ref498089534 \h </w:instrText>
      </w:r>
      <w:r w:rsidR="00196EDE">
        <w:fldChar w:fldCharType="separate"/>
      </w:r>
      <w:r w:rsidR="00196EDE">
        <w:t xml:space="preserve">Рисунок </w:t>
      </w:r>
      <w:r w:rsidR="00196EDE">
        <w:rPr>
          <w:noProof/>
        </w:rPr>
        <w:t>29</w:t>
      </w:r>
      <w:r w:rsidR="00196EDE">
        <w:fldChar w:fldCharType="end"/>
      </w:r>
      <w:r w:rsidR="00196EDE">
        <w:t>).</w:t>
      </w:r>
    </w:p>
    <w:p w:rsidR="00254486" w:rsidRDefault="00254486" w:rsidP="00254486">
      <w:pPr>
        <w:spacing w:line="360" w:lineRule="auto"/>
        <w:ind w:left="851" w:firstLine="0"/>
        <w:contextualSpacing/>
      </w:pPr>
      <w:r w:rsidRPr="007272C4">
        <w:rPr>
          <w:noProof/>
        </w:rPr>
        <w:drawing>
          <wp:inline distT="0" distB="0" distL="0" distR="0" wp14:anchorId="20AF0E0C" wp14:editId="76BAAD23">
            <wp:extent cx="4999990" cy="1988820"/>
            <wp:effectExtent l="0" t="0" r="0" b="0"/>
            <wp:docPr id="79" name="Рисунок 79" descr="C:\Users\User\Desktop\E_D_otmetki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User\Desktop\E_D_otmetki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17763" b="64523"/>
                    <a:stretch/>
                  </pic:blipFill>
                  <pic:spPr bwMode="auto">
                    <a:xfrm>
                      <a:off x="0" y="0"/>
                      <a:ext cx="5003100" cy="199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EDE" w:rsidRPr="006B4E44" w:rsidRDefault="00196EDE" w:rsidP="00196EDE">
      <w:pPr>
        <w:pStyle w:val="aff2"/>
        <w:spacing w:before="0" w:after="0"/>
      </w:pPr>
      <w:r w:rsidRPr="00FD3B08">
        <w:rPr>
          <w:color w:val="000000" w:themeColor="text1"/>
        </w:rPr>
        <w:t xml:space="preserve">Рисунок </w:t>
      </w:r>
      <w:r w:rsidRPr="00FD3B08">
        <w:rPr>
          <w:color w:val="000000" w:themeColor="text1"/>
        </w:rPr>
        <w:fldChar w:fldCharType="begin"/>
      </w:r>
      <w:r w:rsidRPr="00FD3B08">
        <w:rPr>
          <w:color w:val="000000" w:themeColor="text1"/>
        </w:rPr>
        <w:instrText xml:space="preserve"> SEQ Рисунок \* ARABIC </w:instrText>
      </w:r>
      <w:r w:rsidRPr="00FD3B08">
        <w:rPr>
          <w:color w:val="000000" w:themeColor="text1"/>
        </w:rPr>
        <w:fldChar w:fldCharType="separate"/>
      </w:r>
      <w:r>
        <w:rPr>
          <w:noProof/>
          <w:color w:val="000000" w:themeColor="text1"/>
        </w:rPr>
        <w:t>29</w:t>
      </w:r>
      <w:r w:rsidRPr="00FD3B08">
        <w:rPr>
          <w:color w:val="000000" w:themeColor="text1"/>
        </w:rPr>
        <w:fldChar w:fldCharType="end"/>
      </w:r>
      <w:r w:rsidRPr="00FD3B08">
        <w:rPr>
          <w:color w:val="000000" w:themeColor="text1"/>
        </w:rPr>
        <w:t xml:space="preserve"> – </w:t>
      </w:r>
      <w:r w:rsidRPr="00FD3B08">
        <w:rPr>
          <w:bCs w:val="0"/>
          <w:color w:val="000000" w:themeColor="text1"/>
          <w:lang w:eastAsia="en-US"/>
        </w:rPr>
        <w:t>Электронный дневник. Страница «Отметки</w:t>
      </w:r>
      <w:proofErr w:type="gramStart"/>
      <w:r w:rsidRPr="00FD3B08">
        <w:rPr>
          <w:bCs w:val="0"/>
          <w:color w:val="000000" w:themeColor="text1"/>
          <w:lang w:eastAsia="en-US"/>
        </w:rPr>
        <w:t xml:space="preserve">» </w:t>
      </w:r>
      <w:r>
        <w:rPr>
          <w:bCs w:val="0"/>
          <w:color w:val="000000" w:themeColor="text1"/>
          <w:lang w:eastAsia="en-US"/>
        </w:rPr>
        <w:t>.График</w:t>
      </w:r>
      <w:proofErr w:type="gramEnd"/>
      <w:r>
        <w:rPr>
          <w:bCs w:val="0"/>
          <w:color w:val="000000" w:themeColor="text1"/>
          <w:lang w:eastAsia="en-US"/>
        </w:rPr>
        <w:t xml:space="preserve"> динамики успеваемости</w:t>
      </w:r>
    </w:p>
    <w:p w:rsidR="00254486" w:rsidRPr="006B4E44" w:rsidRDefault="00254486" w:rsidP="00254486">
      <w:r w:rsidRPr="006B4E44">
        <w:t xml:space="preserve">Как и на странице «Уроки», названия предметов представлены в виде ссылок. По ссылке-названию предмета осуществляется переход на страницу с подробной информацией о выбранном предмете (см. п. </w:t>
      </w:r>
      <w:r w:rsidRPr="006B4E44">
        <w:fldChar w:fldCharType="begin"/>
      </w:r>
      <w:r w:rsidRPr="006B4E44">
        <w:instrText xml:space="preserve"> REF _Ref306879064 \n \h  \* MERGEFORMAT </w:instrText>
      </w:r>
      <w:r w:rsidRPr="006B4E44">
        <w:fldChar w:fldCharType="separate"/>
      </w:r>
      <w:r w:rsidR="00D44196">
        <w:t>4.6</w:t>
      </w:r>
      <w:r w:rsidRPr="006B4E44">
        <w:fldChar w:fldCharType="end"/>
      </w:r>
      <w:r w:rsidRPr="006B4E44">
        <w:t xml:space="preserve"> настоящего Руководства).</w:t>
      </w:r>
    </w:p>
    <w:p w:rsidR="00254486" w:rsidRPr="006B4E44" w:rsidRDefault="00254486" w:rsidP="00254486">
      <w:r w:rsidRPr="006B4E44">
        <w:t xml:space="preserve">На странице реализована кнопка «Сохранить в </w:t>
      </w:r>
      <w:r w:rsidRPr="006B4E44">
        <w:rPr>
          <w:lang w:val="en-US"/>
        </w:rPr>
        <w:t>XLS</w:t>
      </w:r>
      <w:r w:rsidRPr="006B4E44">
        <w:t xml:space="preserve">», пригодная для скачивания в формате </w:t>
      </w:r>
      <w:r w:rsidRPr="006B4E44">
        <w:rPr>
          <w:lang w:val="en-US"/>
        </w:rPr>
        <w:t>Excel</w:t>
      </w:r>
      <w:r w:rsidRPr="006B4E44">
        <w:t xml:space="preserve"> таблицы отметок.</w:t>
      </w:r>
    </w:p>
    <w:p w:rsidR="00254486" w:rsidRDefault="00254486" w:rsidP="00254486">
      <w:r w:rsidRPr="006B4E44">
        <w:t xml:space="preserve">Дополнительно на странице представлена таблица итоговых </w:t>
      </w:r>
      <w:r w:rsidR="00196EDE">
        <w:t xml:space="preserve">отметок </w:t>
      </w:r>
      <w:r w:rsidR="00AE26FD">
        <w:t>за </w:t>
      </w:r>
      <w:r w:rsidR="00196EDE">
        <w:t>прошлые годы (</w:t>
      </w:r>
      <w:r w:rsidR="00196EDE">
        <w:fldChar w:fldCharType="begin"/>
      </w:r>
      <w:r w:rsidR="00196EDE">
        <w:instrText xml:space="preserve"> REF _Ref498089534 \h </w:instrText>
      </w:r>
      <w:r w:rsidR="00196EDE">
        <w:fldChar w:fldCharType="separate"/>
      </w:r>
      <w:r w:rsidR="00196EDE">
        <w:t xml:space="preserve">Рисунок </w:t>
      </w:r>
      <w:r w:rsidR="00196EDE">
        <w:rPr>
          <w:noProof/>
        </w:rPr>
        <w:t>30</w:t>
      </w:r>
      <w:r w:rsidR="00196EDE">
        <w:fldChar w:fldCharType="end"/>
      </w:r>
      <w:r w:rsidRPr="006B4E44">
        <w:t>).</w:t>
      </w:r>
    </w:p>
    <w:p w:rsidR="00254486" w:rsidRDefault="00254486" w:rsidP="00196EDE">
      <w:pPr>
        <w:pStyle w:val="affc"/>
        <w:spacing w:before="0" w:after="0"/>
      </w:pPr>
      <w:r w:rsidRPr="00143484">
        <w:rPr>
          <w:noProof/>
          <w:lang w:eastAsia="ru-RU"/>
        </w:rPr>
        <w:lastRenderedPageBreak/>
        <w:drawing>
          <wp:inline distT="0" distB="0" distL="0" distR="0" wp14:anchorId="7290FC31" wp14:editId="3F27D3F8">
            <wp:extent cx="5947783" cy="6501765"/>
            <wp:effectExtent l="0" t="0" r="0" b="0"/>
            <wp:docPr id="52" name="Рисунок 52" descr="C:\Users\User\Desktop\отметк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Desktop\отметки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8" t="47532"/>
                    <a:stretch/>
                  </pic:blipFill>
                  <pic:spPr bwMode="auto">
                    <a:xfrm>
                      <a:off x="0" y="0"/>
                      <a:ext cx="5948046" cy="650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486" w:rsidRDefault="00254486" w:rsidP="00196EDE">
      <w:pPr>
        <w:pStyle w:val="aff2"/>
        <w:spacing w:before="0" w:after="0"/>
      </w:pPr>
      <w:bookmarkStart w:id="82" w:name="_Ref498089534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30</w:t>
      </w:r>
      <w:r w:rsidR="00EE10AE">
        <w:rPr>
          <w:noProof/>
        </w:rPr>
        <w:fldChar w:fldCharType="end"/>
      </w:r>
      <w:bookmarkEnd w:id="82"/>
      <w:r>
        <w:t xml:space="preserve"> – Электронный дневник. Страница «Отметки». </w:t>
      </w:r>
      <w:r>
        <w:br/>
        <w:t>Итоговые отметки за прошлые годы</w:t>
      </w:r>
    </w:p>
    <w:p w:rsidR="00254486" w:rsidRPr="00B52BFF" w:rsidRDefault="00254486" w:rsidP="00254486">
      <w:pPr>
        <w:rPr>
          <w:szCs w:val="26"/>
        </w:rPr>
      </w:pPr>
      <w:r w:rsidRPr="002250BA">
        <w:rPr>
          <w:szCs w:val="26"/>
        </w:rPr>
        <w:t>Пользователю с ролью «</w:t>
      </w:r>
      <w:r w:rsidR="005F0DDB">
        <w:rPr>
          <w:szCs w:val="26"/>
        </w:rPr>
        <w:t>Заинтересованное лицо</w:t>
      </w:r>
      <w:r w:rsidRPr="002250BA">
        <w:rPr>
          <w:szCs w:val="26"/>
        </w:rPr>
        <w:t xml:space="preserve">» доступен функционал, позволяющий просматривать результаты сданных им экзаменов ЕГЭ и ГИА. </w:t>
      </w:r>
      <w:r w:rsidR="00AE26FD">
        <w:rPr>
          <w:szCs w:val="26"/>
        </w:rPr>
        <w:t>В </w:t>
      </w:r>
      <w:r>
        <w:rPr>
          <w:szCs w:val="26"/>
        </w:rPr>
        <w:t>таблице «Итоговые отметки за прошлые годы»</w:t>
      </w:r>
      <w:r w:rsidRPr="002250BA">
        <w:rPr>
          <w:szCs w:val="26"/>
        </w:rPr>
        <w:t xml:space="preserve"> странице представлена </w:t>
      </w:r>
      <w:r>
        <w:rPr>
          <w:szCs w:val="26"/>
        </w:rPr>
        <w:t>информация по отметкам за ЕГЭ и ГИА</w:t>
      </w:r>
    </w:p>
    <w:p w:rsidR="00254486" w:rsidRPr="002A5294" w:rsidRDefault="00254486" w:rsidP="00196EDE">
      <w:pPr>
        <w:pStyle w:val="2"/>
        <w:numPr>
          <w:ilvl w:val="1"/>
          <w:numId w:val="1"/>
        </w:numPr>
        <w:ind w:firstLine="567"/>
      </w:pPr>
      <w:bookmarkStart w:id="83" w:name="_Toc277862430"/>
      <w:bookmarkStart w:id="84" w:name="_Ref306878828"/>
      <w:bookmarkStart w:id="85" w:name="_Ref306879007"/>
      <w:bookmarkStart w:id="86" w:name="_Ref306879064"/>
      <w:bookmarkStart w:id="87" w:name="_Toc368406041"/>
      <w:bookmarkStart w:id="88" w:name="_Toc396468163"/>
      <w:bookmarkStart w:id="89" w:name="_Toc431393206"/>
      <w:bookmarkStart w:id="90" w:name="_Toc500489260"/>
      <w:bookmarkStart w:id="91" w:name="_Toc518647309"/>
      <w:bookmarkStart w:id="92" w:name="_Toc275356552"/>
      <w:bookmarkStart w:id="93" w:name="_Ref306871859"/>
      <w:bookmarkStart w:id="94" w:name="_Ref306871864"/>
      <w:bookmarkStart w:id="95" w:name="_Ref306872971"/>
      <w:bookmarkStart w:id="96" w:name="_Toc526531050"/>
      <w:bookmarkEnd w:id="77"/>
      <w:bookmarkEnd w:id="78"/>
      <w:r w:rsidRPr="002A5294">
        <w:t xml:space="preserve">Просмотр </w:t>
      </w:r>
      <w:bookmarkEnd w:id="83"/>
      <w:bookmarkEnd w:id="84"/>
      <w:bookmarkEnd w:id="85"/>
      <w:bookmarkEnd w:id="86"/>
      <w:r w:rsidRPr="002A5294">
        <w:t>информации об успеваемости обучающегося по предмету</w:t>
      </w:r>
      <w:bookmarkEnd w:id="87"/>
      <w:bookmarkEnd w:id="88"/>
      <w:bookmarkEnd w:id="89"/>
      <w:bookmarkEnd w:id="90"/>
      <w:bookmarkEnd w:id="91"/>
      <w:bookmarkEnd w:id="96"/>
    </w:p>
    <w:p w:rsidR="00254486" w:rsidRPr="002A5294" w:rsidRDefault="00254486" w:rsidP="00254486">
      <w:r w:rsidRPr="002A5294">
        <w:t>Для просмотра подробной информации об успеваемости по предмету перейдите по ссылке с наименованием интересующего предмета.</w:t>
      </w:r>
    </w:p>
    <w:p w:rsidR="00254486" w:rsidRPr="002A5294" w:rsidRDefault="00254486" w:rsidP="00254486">
      <w:pPr>
        <w:rPr>
          <w:noProof/>
        </w:rPr>
      </w:pPr>
      <w:r w:rsidRPr="002A5294">
        <w:t>Откроется страница просмотра информации об успеваемос</w:t>
      </w:r>
      <w:r w:rsidR="00196EDE">
        <w:t>ти по выбранному предмету (</w:t>
      </w:r>
      <w:r w:rsidR="00196EDE">
        <w:fldChar w:fldCharType="begin"/>
      </w:r>
      <w:r w:rsidR="00196EDE">
        <w:instrText xml:space="preserve"> REF _Ref498676708 \h </w:instrText>
      </w:r>
      <w:r w:rsidR="00196EDE">
        <w:fldChar w:fldCharType="separate"/>
      </w:r>
      <w:r w:rsidR="00196EDE">
        <w:t xml:space="preserve">Рисунок </w:t>
      </w:r>
      <w:r w:rsidR="00196EDE">
        <w:rPr>
          <w:noProof/>
        </w:rPr>
        <w:t>31</w:t>
      </w:r>
      <w:r w:rsidR="00196EDE">
        <w:fldChar w:fldCharType="end"/>
      </w:r>
      <w:r w:rsidRPr="002A5294">
        <w:t>).</w:t>
      </w:r>
    </w:p>
    <w:p w:rsidR="00254486" w:rsidRDefault="00254486" w:rsidP="00196EDE">
      <w:pPr>
        <w:pStyle w:val="affc"/>
        <w:spacing w:before="0" w:after="0"/>
      </w:pPr>
      <w:r w:rsidRPr="006B4E44">
        <w:rPr>
          <w:noProof/>
          <w:lang w:eastAsia="ru-RU"/>
        </w:rPr>
        <w:lastRenderedPageBreak/>
        <w:drawing>
          <wp:inline distT="0" distB="0" distL="0" distR="0" wp14:anchorId="75FBA7C8" wp14:editId="5260A9ED">
            <wp:extent cx="4815840" cy="7214743"/>
            <wp:effectExtent l="0" t="0" r="3810" b="5715"/>
            <wp:docPr id="50" name="Рисунок 50" descr="C:\Users\User\Desktop\E_D_predmet_variant_tsvet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User\Desktop\E_D_predmet_variant_tsveta_2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43" cy="722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86" w:rsidRPr="002A5294" w:rsidRDefault="00254486" w:rsidP="00196EDE">
      <w:pPr>
        <w:pStyle w:val="aff2"/>
        <w:spacing w:before="0" w:after="0"/>
      </w:pPr>
      <w:bookmarkStart w:id="97" w:name="_Ref498676708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31</w:t>
      </w:r>
      <w:r w:rsidR="00EE10AE">
        <w:rPr>
          <w:noProof/>
        </w:rPr>
        <w:fldChar w:fldCharType="end"/>
      </w:r>
      <w:bookmarkEnd w:id="97"/>
      <w:r w:rsidRPr="007C7E66">
        <w:t xml:space="preserve"> – </w:t>
      </w:r>
      <w:r w:rsidRPr="002A5294">
        <w:rPr>
          <w:bCs w:val="0"/>
          <w:lang w:eastAsia="en-US"/>
        </w:rPr>
        <w:t xml:space="preserve">Электронный дневник. Просмотр информации об успеваемости обучающегося по </w:t>
      </w:r>
      <w:proofErr w:type="spellStart"/>
      <w:r w:rsidRPr="002A5294">
        <w:rPr>
          <w:bCs w:val="0"/>
          <w:lang w:eastAsia="en-US"/>
        </w:rPr>
        <w:t>предмету</w:t>
      </w:r>
      <w:r w:rsidRPr="002A5294">
        <w:t>На</w:t>
      </w:r>
      <w:proofErr w:type="spellEnd"/>
      <w:r w:rsidRPr="002A5294">
        <w:t xml:space="preserve"> странице представлена следующая информация:</w:t>
      </w:r>
    </w:p>
    <w:p w:rsidR="00254486" w:rsidRDefault="00254486" w:rsidP="00196EDE">
      <w:pPr>
        <w:contextualSpacing/>
      </w:pPr>
      <w:bookmarkStart w:id="98" w:name="_Ref306878986"/>
      <w:bookmarkStart w:id="99" w:name="_Ref306879023"/>
      <w:bookmarkStart w:id="100" w:name="_Toc368406042"/>
      <w:r>
        <w:t>Ф.И.О.</w:t>
      </w:r>
      <w:r w:rsidRPr="002A5294">
        <w:t xml:space="preserve"> </w:t>
      </w:r>
      <w:r w:rsidR="00196EDE">
        <w:t>педагога, который ведет предмет;</w:t>
      </w:r>
    </w:p>
    <w:p w:rsidR="00254486" w:rsidRDefault="00254486" w:rsidP="00196EDE">
      <w:pPr>
        <w:contextualSpacing/>
      </w:pPr>
      <w:r>
        <w:t>ФИО обучающегося</w:t>
      </w:r>
      <w:r w:rsidR="00196EDE">
        <w:t>;</w:t>
      </w:r>
    </w:p>
    <w:p w:rsidR="00254486" w:rsidRDefault="00254486" w:rsidP="00196EDE">
      <w:pPr>
        <w:contextualSpacing/>
      </w:pPr>
      <w:r>
        <w:t>Наименование организации</w:t>
      </w:r>
      <w:r w:rsidR="00196EDE">
        <w:t>;</w:t>
      </w:r>
    </w:p>
    <w:p w:rsidR="00254486" w:rsidRDefault="00254486" w:rsidP="00196EDE">
      <w:pPr>
        <w:contextualSpacing/>
      </w:pPr>
      <w:r>
        <w:t>Класс</w:t>
      </w:r>
      <w:r w:rsidR="00196EDE">
        <w:t>;</w:t>
      </w:r>
    </w:p>
    <w:p w:rsidR="00254486" w:rsidRPr="002A5294" w:rsidRDefault="00254486" w:rsidP="00196EDE">
      <w:pPr>
        <w:contextualSpacing/>
      </w:pPr>
      <w:r>
        <w:t>Период</w:t>
      </w:r>
      <w:r w:rsidR="00196EDE">
        <w:t>;</w:t>
      </w:r>
    </w:p>
    <w:p w:rsidR="00254486" w:rsidRPr="002A5294" w:rsidRDefault="00254486" w:rsidP="00196EDE">
      <w:pPr>
        <w:contextualSpacing/>
      </w:pPr>
      <w:r w:rsidRPr="002A5294">
        <w:t xml:space="preserve">Сводная информация по учебным периодам текущего учебного года, итоги </w:t>
      </w:r>
      <w:r w:rsidR="00AE26FD">
        <w:t>за </w:t>
      </w:r>
      <w:r w:rsidRPr="002A5294">
        <w:t>учебный год.</w:t>
      </w:r>
    </w:p>
    <w:p w:rsidR="00254486" w:rsidRPr="002A5294" w:rsidRDefault="00254486" w:rsidP="00196EDE">
      <w:pPr>
        <w:contextualSpacing/>
      </w:pPr>
      <w:r w:rsidRPr="002A5294">
        <w:lastRenderedPageBreak/>
        <w:t>Данные за учебный период: дата урока, тема, домашнее задание, отметки, подробная информация об отметках и комментарии педагогов. По умолчанию отображаются данные за текущий учебный период. Чтобы выбрать другой период установите соответствующее значение в поле «</w:t>
      </w:r>
      <w:r>
        <w:t>П</w:t>
      </w:r>
      <w:r w:rsidRPr="002A5294">
        <w:t>ериод».</w:t>
      </w:r>
    </w:p>
    <w:p w:rsidR="00F172DF" w:rsidRPr="000032DE" w:rsidRDefault="00F172DF" w:rsidP="000032DE">
      <w:pPr>
        <w:pStyle w:val="2"/>
      </w:pPr>
      <w:bookmarkStart w:id="101" w:name="_Toc485909786"/>
      <w:bookmarkStart w:id="102" w:name="_Toc463980287"/>
      <w:bookmarkStart w:id="103" w:name="_Toc485909787"/>
      <w:bookmarkStart w:id="104" w:name="_Toc485911990"/>
      <w:bookmarkStart w:id="105" w:name="_Toc307588750"/>
      <w:bookmarkStart w:id="106" w:name="_Toc311817511"/>
      <w:bookmarkStart w:id="107" w:name="_Toc526531051"/>
      <w:bookmarkEnd w:id="92"/>
      <w:bookmarkEnd w:id="93"/>
      <w:bookmarkEnd w:id="94"/>
      <w:bookmarkEnd w:id="95"/>
      <w:bookmarkEnd w:id="98"/>
      <w:bookmarkEnd w:id="99"/>
      <w:bookmarkEnd w:id="100"/>
      <w:bookmarkEnd w:id="101"/>
      <w:r w:rsidRPr="000032DE">
        <w:t>Описание работы с комплексом задач «Интеграция с системой СКУД»</w:t>
      </w:r>
      <w:bookmarkEnd w:id="102"/>
      <w:bookmarkEnd w:id="103"/>
      <w:bookmarkEnd w:id="104"/>
      <w:bookmarkEnd w:id="107"/>
    </w:p>
    <w:p w:rsidR="00F172DF" w:rsidRPr="00892C52" w:rsidRDefault="00F172DF" w:rsidP="000032DE">
      <w:pPr>
        <w:pStyle w:val="3"/>
      </w:pPr>
      <w:bookmarkStart w:id="108" w:name="_Toc491531364"/>
      <w:bookmarkStart w:id="109" w:name="_Toc526531052"/>
      <w:r w:rsidRPr="00892C52">
        <w:t>Просмотр информации о событиях посещения обучаю</w:t>
      </w:r>
      <w:bookmarkEnd w:id="108"/>
      <w:r w:rsidRPr="00E84DFF">
        <w:t>щегося</w:t>
      </w:r>
      <w:bookmarkEnd w:id="109"/>
    </w:p>
    <w:p w:rsidR="000032DE" w:rsidRDefault="000032DE" w:rsidP="000032DE">
      <w:pPr>
        <w:pStyle w:val="N35"/>
      </w:pPr>
      <w:bookmarkStart w:id="110" w:name="_Toc485909789"/>
      <w:bookmarkStart w:id="111" w:name="_Toc485911991"/>
      <w:r>
        <w:rPr>
          <w:szCs w:val="26"/>
        </w:rPr>
        <w:t>Пользователь</w:t>
      </w:r>
      <w:r w:rsidRPr="003A6B7A">
        <w:rPr>
          <w:szCs w:val="26"/>
        </w:rPr>
        <w:t xml:space="preserve"> </w:t>
      </w:r>
      <w:r>
        <w:rPr>
          <w:szCs w:val="26"/>
        </w:rPr>
        <w:t xml:space="preserve">с ролью </w:t>
      </w:r>
      <w:r w:rsidRPr="003A6B7A">
        <w:rPr>
          <w:szCs w:val="26"/>
        </w:rPr>
        <w:t>«</w:t>
      </w:r>
      <w:r>
        <w:rPr>
          <w:szCs w:val="26"/>
        </w:rPr>
        <w:t>Заинтересованное лицо</w:t>
      </w:r>
      <w:r w:rsidRPr="003A6B7A">
        <w:rPr>
          <w:szCs w:val="26"/>
        </w:rPr>
        <w:t xml:space="preserve">» </w:t>
      </w:r>
      <w:r>
        <w:t>может просматривать</w:t>
      </w:r>
      <w:r w:rsidRPr="00892C52">
        <w:t xml:space="preserve"> информаци</w:t>
      </w:r>
      <w:r>
        <w:t>ю о </w:t>
      </w:r>
      <w:r w:rsidRPr="00892C52">
        <w:t>времени и дате посещения образовательной организации</w:t>
      </w:r>
      <w:r>
        <w:t xml:space="preserve"> обучающимся, с </w:t>
      </w:r>
      <w:r w:rsidRPr="00892C52">
        <w:t>разделением информации о входе и о выходе. Для просмотр</w:t>
      </w:r>
      <w:r>
        <w:t>а</w:t>
      </w:r>
      <w:r w:rsidRPr="00892C52">
        <w:t xml:space="preserve"> эт</w:t>
      </w:r>
      <w:r>
        <w:t>ой</w:t>
      </w:r>
      <w:r w:rsidRPr="00892C52">
        <w:t xml:space="preserve"> информаци</w:t>
      </w:r>
      <w:r>
        <w:t>и</w:t>
      </w:r>
      <w:r w:rsidRPr="00892C52">
        <w:t xml:space="preserve"> необходимо в комплексе задач «Электронный дневник»</w:t>
      </w:r>
      <w:r>
        <w:t xml:space="preserve"> открыть ра</w:t>
      </w:r>
      <w:r w:rsidR="00196EDE">
        <w:t>здел «Учет присутствия» (</w:t>
      </w:r>
      <w:r w:rsidR="00196EDE">
        <w:fldChar w:fldCharType="begin"/>
      </w:r>
      <w:r w:rsidR="00196EDE">
        <w:instrText xml:space="preserve"> REF _Ref491532739 \h </w:instrText>
      </w:r>
      <w:r w:rsidR="00196EDE">
        <w:fldChar w:fldCharType="separate"/>
      </w:r>
      <w:r w:rsidR="00196EDE" w:rsidRPr="00892C52">
        <w:t xml:space="preserve">Рисунок </w:t>
      </w:r>
      <w:r w:rsidR="00196EDE">
        <w:rPr>
          <w:noProof/>
        </w:rPr>
        <w:t>32</w:t>
      </w:r>
      <w:r w:rsidR="00196EDE">
        <w:fldChar w:fldCharType="end"/>
      </w:r>
      <w:r>
        <w:t>).</w:t>
      </w:r>
    </w:p>
    <w:p w:rsidR="000032DE" w:rsidRDefault="000032DE" w:rsidP="000032DE">
      <w:pPr>
        <w:pStyle w:val="N35"/>
      </w:pPr>
      <w:r>
        <w:t>На странице отображается следующая информация:</w:t>
      </w:r>
    </w:p>
    <w:p w:rsidR="000032DE" w:rsidRDefault="00FD1C8F" w:rsidP="000032DE">
      <w:pPr>
        <w:pStyle w:val="N35"/>
        <w:rPr>
          <w:szCs w:val="26"/>
        </w:rPr>
      </w:pPr>
      <w:r>
        <w:rPr>
          <w:szCs w:val="26"/>
        </w:rPr>
        <w:t>ФИО</w:t>
      </w:r>
      <w:r w:rsidR="000032DE">
        <w:rPr>
          <w:szCs w:val="26"/>
        </w:rPr>
        <w:t xml:space="preserve"> обучающегося;</w:t>
      </w:r>
    </w:p>
    <w:p w:rsidR="000032DE" w:rsidRDefault="00FD1C8F" w:rsidP="000032DE">
      <w:pPr>
        <w:pStyle w:val="N35"/>
        <w:rPr>
          <w:szCs w:val="26"/>
        </w:rPr>
      </w:pPr>
      <w:r>
        <w:rPr>
          <w:szCs w:val="26"/>
        </w:rPr>
        <w:t>ОО</w:t>
      </w:r>
      <w:r w:rsidR="000032DE">
        <w:rPr>
          <w:szCs w:val="26"/>
        </w:rPr>
        <w:t>;</w:t>
      </w:r>
    </w:p>
    <w:p w:rsidR="000032DE" w:rsidRDefault="000032DE" w:rsidP="000032DE">
      <w:pPr>
        <w:pStyle w:val="af2"/>
        <w:rPr>
          <w:szCs w:val="26"/>
        </w:rPr>
      </w:pPr>
      <w:r>
        <w:rPr>
          <w:szCs w:val="26"/>
        </w:rPr>
        <w:t>событие (вход/выход);</w:t>
      </w:r>
    </w:p>
    <w:p w:rsidR="000032DE" w:rsidRDefault="000032DE" w:rsidP="000032DE">
      <w:pPr>
        <w:pStyle w:val="af2"/>
        <w:rPr>
          <w:szCs w:val="26"/>
        </w:rPr>
      </w:pPr>
      <w:r>
        <w:rPr>
          <w:szCs w:val="26"/>
        </w:rPr>
        <w:t>дата события;</w:t>
      </w:r>
    </w:p>
    <w:p w:rsidR="000032DE" w:rsidRPr="00892C52" w:rsidRDefault="000032DE" w:rsidP="000032DE">
      <w:pPr>
        <w:pStyle w:val="af2"/>
        <w:rPr>
          <w:szCs w:val="26"/>
        </w:rPr>
      </w:pPr>
      <w:r>
        <w:rPr>
          <w:szCs w:val="26"/>
        </w:rPr>
        <w:t>время события.</w:t>
      </w:r>
    </w:p>
    <w:p w:rsidR="000032DE" w:rsidRPr="00892C52" w:rsidRDefault="00C5659A" w:rsidP="00196EDE">
      <w:pPr>
        <w:pStyle w:val="affc"/>
        <w:spacing w:before="0" w:after="0"/>
      </w:pPr>
      <w:r>
        <w:rPr>
          <w:noProof/>
          <w:lang w:eastAsia="ru-RU"/>
        </w:rPr>
        <w:drawing>
          <wp:inline distT="0" distB="0" distL="0" distR="0" wp14:anchorId="6163D61E" wp14:editId="4E1A21C0">
            <wp:extent cx="5941060" cy="229425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2DE" w:rsidRDefault="000032DE" w:rsidP="00196EDE">
      <w:pPr>
        <w:pStyle w:val="affe"/>
        <w:spacing w:before="0" w:after="0"/>
      </w:pPr>
      <w:bookmarkStart w:id="112" w:name="_Ref491532739"/>
      <w:r w:rsidRPr="00892C52"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32</w:t>
      </w:r>
      <w:r w:rsidR="00EE10AE">
        <w:rPr>
          <w:noProof/>
        </w:rPr>
        <w:fldChar w:fldCharType="end"/>
      </w:r>
      <w:bookmarkEnd w:id="112"/>
      <w:r w:rsidRPr="00892C52">
        <w:t xml:space="preserve"> – Раздел «Учет присутствия»</w:t>
      </w:r>
    </w:p>
    <w:p w:rsidR="00F172DF" w:rsidRPr="00DB6349" w:rsidRDefault="00F172DF" w:rsidP="000032DE">
      <w:pPr>
        <w:pStyle w:val="2"/>
      </w:pPr>
      <w:bookmarkStart w:id="113" w:name="_Toc526531053"/>
      <w:r w:rsidRPr="00DB6349">
        <w:t>Описание работы с комплексом задач «Интеграция с системой питания»</w:t>
      </w:r>
      <w:bookmarkEnd w:id="110"/>
      <w:bookmarkEnd w:id="111"/>
      <w:bookmarkEnd w:id="113"/>
    </w:p>
    <w:p w:rsidR="00F172DF" w:rsidRPr="000032DE" w:rsidRDefault="00F172DF" w:rsidP="000032DE">
      <w:pPr>
        <w:pStyle w:val="3"/>
      </w:pPr>
      <w:bookmarkStart w:id="114" w:name="_Toc526531054"/>
      <w:r w:rsidRPr="000032DE">
        <w:t>Просмотр информации о транзакциях по оплате питания</w:t>
      </w:r>
      <w:bookmarkEnd w:id="114"/>
      <w:r w:rsidRPr="000032DE">
        <w:t xml:space="preserve"> </w:t>
      </w:r>
    </w:p>
    <w:p w:rsidR="00DB6349" w:rsidRDefault="00DB6349" w:rsidP="00DB6349">
      <w:pPr>
        <w:pStyle w:val="af2"/>
        <w:rPr>
          <w:szCs w:val="26"/>
        </w:rPr>
      </w:pPr>
      <w:r>
        <w:rPr>
          <w:szCs w:val="26"/>
        </w:rPr>
        <w:t>Пользователь</w:t>
      </w:r>
      <w:r w:rsidRPr="00F77F59">
        <w:rPr>
          <w:szCs w:val="26"/>
        </w:rPr>
        <w:t xml:space="preserve"> </w:t>
      </w:r>
      <w:r>
        <w:rPr>
          <w:szCs w:val="26"/>
        </w:rPr>
        <w:t>с ролью «Заинтересованное лицо»</w:t>
      </w:r>
      <w:r w:rsidRPr="00F00CC3">
        <w:rPr>
          <w:szCs w:val="26"/>
        </w:rPr>
        <w:t xml:space="preserve"> </w:t>
      </w:r>
      <w:r w:rsidR="00C5659A" w:rsidRPr="00F00CC3">
        <w:rPr>
          <w:szCs w:val="26"/>
        </w:rPr>
        <w:t xml:space="preserve">имеет возможность просматривать информацию </w:t>
      </w:r>
      <w:r w:rsidR="00C5659A">
        <w:rPr>
          <w:szCs w:val="26"/>
        </w:rPr>
        <w:t xml:space="preserve">по оплате питания. Для этого необходимо открыть раздел «Электронный дневник», далее подраздел «Питание». По умолчанию открывается вкладка «Информация», в которой отражается вся информация </w:t>
      </w:r>
      <w:r w:rsidR="00AE26FD">
        <w:rPr>
          <w:szCs w:val="26"/>
        </w:rPr>
        <w:t>по </w:t>
      </w:r>
      <w:r w:rsidR="00C5659A">
        <w:rPr>
          <w:szCs w:val="26"/>
        </w:rPr>
        <w:t>карте, которая привязана к обучающемуся, к которому у Заинтересованн</w:t>
      </w:r>
      <w:r w:rsidR="00196EDE">
        <w:rPr>
          <w:szCs w:val="26"/>
        </w:rPr>
        <w:t>ого лица имеется доступ (</w:t>
      </w:r>
      <w:r w:rsidR="00196EDE">
        <w:rPr>
          <w:szCs w:val="26"/>
        </w:rPr>
        <w:fldChar w:fldCharType="begin"/>
      </w:r>
      <w:r w:rsidR="00196EDE">
        <w:rPr>
          <w:szCs w:val="26"/>
        </w:rPr>
        <w:instrText xml:space="preserve"> REF _Ref493959810 \h </w:instrText>
      </w:r>
      <w:r w:rsidR="00196EDE">
        <w:rPr>
          <w:szCs w:val="26"/>
        </w:rPr>
      </w:r>
      <w:r w:rsidR="00196EDE">
        <w:rPr>
          <w:szCs w:val="26"/>
        </w:rPr>
        <w:fldChar w:fldCharType="separate"/>
      </w:r>
      <w:r w:rsidR="00196EDE">
        <w:t xml:space="preserve">Рисунок </w:t>
      </w:r>
      <w:r w:rsidR="00196EDE">
        <w:rPr>
          <w:noProof/>
        </w:rPr>
        <w:t>33</w:t>
      </w:r>
      <w:r w:rsidR="00196EDE">
        <w:rPr>
          <w:szCs w:val="26"/>
        </w:rPr>
        <w:fldChar w:fldCharType="end"/>
      </w:r>
      <w:r w:rsidR="00C5659A">
        <w:rPr>
          <w:szCs w:val="26"/>
        </w:rPr>
        <w:t>).</w:t>
      </w:r>
    </w:p>
    <w:p w:rsidR="00C5659A" w:rsidRDefault="00C5659A" w:rsidP="00C5659A">
      <w:pPr>
        <w:pStyle w:val="af2"/>
        <w:keepNext/>
        <w:ind w:firstLine="0"/>
      </w:pPr>
      <w:r>
        <w:rPr>
          <w:noProof/>
        </w:rPr>
        <w:lastRenderedPageBreak/>
        <w:drawing>
          <wp:inline distT="0" distB="0" distL="0" distR="0" wp14:anchorId="5B8DAF52" wp14:editId="658BBE32">
            <wp:extent cx="5941060" cy="3057525"/>
            <wp:effectExtent l="0" t="0" r="254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59A" w:rsidRPr="00F00CC3" w:rsidRDefault="00C5659A" w:rsidP="00196EDE">
      <w:pPr>
        <w:pStyle w:val="aff2"/>
        <w:spacing w:before="0" w:after="0"/>
        <w:rPr>
          <w:szCs w:val="26"/>
        </w:rPr>
      </w:pPr>
      <w:bookmarkStart w:id="115" w:name="_Ref493959810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33</w:t>
      </w:r>
      <w:r w:rsidR="00EE10AE">
        <w:rPr>
          <w:noProof/>
        </w:rPr>
        <w:fldChar w:fldCharType="end"/>
      </w:r>
      <w:bookmarkEnd w:id="115"/>
      <w:r>
        <w:t xml:space="preserve"> – Раздел «Питание» с отображением информации по транзакциям по оплате питания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На всех страницах подраздела «Питание» отображается следующая информация: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«ФИО» обучающегося;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«ОО»;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«Класс».</w:t>
      </w:r>
    </w:p>
    <w:p w:rsidR="00C5659A" w:rsidRPr="00F00CC3" w:rsidRDefault="00C5659A" w:rsidP="00C5659A">
      <w:pPr>
        <w:pStyle w:val="af2"/>
        <w:rPr>
          <w:szCs w:val="26"/>
        </w:rPr>
      </w:pPr>
      <w:r>
        <w:rPr>
          <w:szCs w:val="26"/>
        </w:rPr>
        <w:t xml:space="preserve">Заинтересованное лицо имеет возможность просмотра баланса </w:t>
      </w:r>
      <w:r w:rsidRPr="00F00CC3">
        <w:rPr>
          <w:szCs w:val="26"/>
        </w:rPr>
        <w:t>по следующим счетам</w:t>
      </w:r>
      <w:r w:rsidR="00196EDE">
        <w:rPr>
          <w:szCs w:val="26"/>
        </w:rPr>
        <w:t xml:space="preserve"> (</w:t>
      </w:r>
      <w:r w:rsidR="00196EDE">
        <w:rPr>
          <w:szCs w:val="26"/>
        </w:rPr>
        <w:fldChar w:fldCharType="begin"/>
      </w:r>
      <w:r w:rsidR="00196EDE">
        <w:rPr>
          <w:szCs w:val="26"/>
        </w:rPr>
        <w:instrText xml:space="preserve"> REF _Ref491533051 \h </w:instrText>
      </w:r>
      <w:r w:rsidR="00196EDE">
        <w:rPr>
          <w:szCs w:val="26"/>
        </w:rPr>
      </w:r>
      <w:r w:rsidR="00196EDE">
        <w:rPr>
          <w:szCs w:val="26"/>
        </w:rPr>
        <w:fldChar w:fldCharType="separate"/>
      </w:r>
      <w:r w:rsidR="00196EDE">
        <w:t xml:space="preserve">Рисунок </w:t>
      </w:r>
      <w:r w:rsidR="00196EDE">
        <w:rPr>
          <w:noProof/>
        </w:rPr>
        <w:t>34</w:t>
      </w:r>
      <w:r w:rsidR="00196EDE">
        <w:rPr>
          <w:szCs w:val="26"/>
        </w:rPr>
        <w:fldChar w:fldCharType="end"/>
      </w:r>
      <w:r>
        <w:rPr>
          <w:szCs w:val="26"/>
        </w:rPr>
        <w:t>)</w:t>
      </w:r>
      <w:r w:rsidRPr="00F00CC3">
        <w:rPr>
          <w:szCs w:val="26"/>
        </w:rPr>
        <w:t>: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«Горячее питание»;</w:t>
      </w:r>
    </w:p>
    <w:p w:rsidR="00C5659A" w:rsidRPr="00F00CC3" w:rsidRDefault="00C5659A" w:rsidP="00C5659A">
      <w:pPr>
        <w:pStyle w:val="af2"/>
        <w:rPr>
          <w:szCs w:val="26"/>
        </w:rPr>
      </w:pPr>
      <w:r>
        <w:rPr>
          <w:szCs w:val="26"/>
        </w:rPr>
        <w:t>«Буфет».</w:t>
      </w:r>
    </w:p>
    <w:p w:rsidR="00C5659A" w:rsidRDefault="00C5659A" w:rsidP="00C5659A">
      <w:pPr>
        <w:pStyle w:val="af2"/>
        <w:rPr>
          <w:szCs w:val="26"/>
        </w:rPr>
      </w:pPr>
      <w:r>
        <w:rPr>
          <w:szCs w:val="26"/>
        </w:rPr>
        <w:t>Для этого необходимо открыть вкладку «Баланс». На странице также отображается информация по лимиту трат в день, который устанавливает пользователи «Родитель» и/или «Заинтересованное лицо».</w:t>
      </w:r>
    </w:p>
    <w:p w:rsidR="00DB6349" w:rsidRDefault="00EC3404" w:rsidP="00196EDE">
      <w:pPr>
        <w:pStyle w:val="affc"/>
        <w:spacing w:before="0" w:after="0"/>
      </w:pPr>
      <w:r>
        <w:rPr>
          <w:noProof/>
          <w:lang w:eastAsia="ru-RU"/>
        </w:rPr>
        <w:lastRenderedPageBreak/>
        <w:drawing>
          <wp:inline distT="0" distB="0" distL="0" distR="0" wp14:anchorId="3D0C6319" wp14:editId="1F42953E">
            <wp:extent cx="5941060" cy="2780665"/>
            <wp:effectExtent l="0" t="0" r="254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349" w:rsidRDefault="00DB6349" w:rsidP="00196EDE">
      <w:pPr>
        <w:pStyle w:val="affe"/>
        <w:spacing w:before="0" w:after="0"/>
      </w:pPr>
      <w:bookmarkStart w:id="116" w:name="_Ref491533051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34</w:t>
      </w:r>
      <w:r w:rsidR="00EE10AE">
        <w:rPr>
          <w:noProof/>
        </w:rPr>
        <w:fldChar w:fldCharType="end"/>
      </w:r>
      <w:bookmarkEnd w:id="116"/>
      <w:r>
        <w:t xml:space="preserve"> – </w:t>
      </w:r>
      <w:r w:rsidR="00EC3404">
        <w:t>Просмотр сведений по счетам</w:t>
      </w:r>
    </w:p>
    <w:p w:rsidR="00EC3404" w:rsidRDefault="00EC3404" w:rsidP="00EC3404">
      <w:pPr>
        <w:pStyle w:val="af2"/>
        <w:rPr>
          <w:szCs w:val="26"/>
        </w:rPr>
      </w:pPr>
      <w:r>
        <w:rPr>
          <w:szCs w:val="26"/>
        </w:rPr>
        <w:t xml:space="preserve">Заинтересованному лицу также предоставлена информация о выписках </w:t>
      </w:r>
      <w:r w:rsidR="00AE26FD">
        <w:rPr>
          <w:szCs w:val="26"/>
        </w:rPr>
        <w:t>по </w:t>
      </w:r>
      <w:r>
        <w:rPr>
          <w:szCs w:val="26"/>
        </w:rPr>
        <w:t>картам, которые привязаны к обучающемуся. Для этого необходимо отк</w:t>
      </w:r>
      <w:r w:rsidR="00196EDE">
        <w:rPr>
          <w:szCs w:val="26"/>
        </w:rPr>
        <w:t>рыть вкладку «Выписка» (</w:t>
      </w:r>
      <w:r w:rsidR="00196EDE">
        <w:rPr>
          <w:szCs w:val="26"/>
        </w:rPr>
        <w:fldChar w:fldCharType="begin"/>
      </w:r>
      <w:r w:rsidR="00196EDE">
        <w:rPr>
          <w:szCs w:val="26"/>
        </w:rPr>
        <w:instrText xml:space="preserve"> REF _Ref493957684 \h </w:instrText>
      </w:r>
      <w:r w:rsidR="00196EDE">
        <w:rPr>
          <w:szCs w:val="26"/>
        </w:rPr>
      </w:r>
      <w:r w:rsidR="00196EDE">
        <w:rPr>
          <w:szCs w:val="26"/>
        </w:rPr>
        <w:fldChar w:fldCharType="separate"/>
      </w:r>
      <w:r w:rsidR="00196EDE">
        <w:t xml:space="preserve">Рисунок </w:t>
      </w:r>
      <w:r w:rsidR="00196EDE">
        <w:rPr>
          <w:noProof/>
        </w:rPr>
        <w:t>35</w:t>
      </w:r>
      <w:r w:rsidR="00196EDE">
        <w:rPr>
          <w:szCs w:val="26"/>
        </w:rPr>
        <w:fldChar w:fldCharType="end"/>
      </w:r>
      <w:r>
        <w:rPr>
          <w:szCs w:val="26"/>
        </w:rPr>
        <w:t>).</w:t>
      </w:r>
    </w:p>
    <w:p w:rsidR="00EC3404" w:rsidRDefault="00EC3404" w:rsidP="00EC3404">
      <w:pPr>
        <w:pStyle w:val="af2"/>
        <w:keepNext/>
        <w:ind w:firstLine="0"/>
      </w:pPr>
      <w:r>
        <w:rPr>
          <w:noProof/>
        </w:rPr>
        <w:drawing>
          <wp:inline distT="0" distB="0" distL="0" distR="0" wp14:anchorId="58643939" wp14:editId="17F42769">
            <wp:extent cx="5941060" cy="29076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404" w:rsidRPr="00EC3404" w:rsidRDefault="00EC3404" w:rsidP="00196EDE">
      <w:pPr>
        <w:pStyle w:val="aff2"/>
        <w:spacing w:before="0" w:after="0"/>
        <w:rPr>
          <w:szCs w:val="26"/>
        </w:rPr>
      </w:pPr>
      <w:bookmarkStart w:id="117" w:name="_Ref493957684"/>
      <w:r>
        <w:t xml:space="preserve">Рисунок </w:t>
      </w:r>
      <w:r w:rsidR="00EE10AE">
        <w:rPr>
          <w:noProof/>
        </w:rPr>
        <w:fldChar w:fldCharType="begin"/>
      </w:r>
      <w:r w:rsidR="00EE10AE">
        <w:rPr>
          <w:noProof/>
        </w:rPr>
        <w:instrText xml:space="preserve"> SEQ Рисунок \* ARABIC </w:instrText>
      </w:r>
      <w:r w:rsidR="00EE10AE">
        <w:rPr>
          <w:noProof/>
        </w:rPr>
        <w:fldChar w:fldCharType="separate"/>
      </w:r>
      <w:r w:rsidR="00196EDE">
        <w:rPr>
          <w:noProof/>
        </w:rPr>
        <w:t>35</w:t>
      </w:r>
      <w:r w:rsidR="00EE10AE">
        <w:rPr>
          <w:noProof/>
        </w:rPr>
        <w:fldChar w:fldCharType="end"/>
      </w:r>
      <w:bookmarkEnd w:id="117"/>
      <w:r>
        <w:t xml:space="preserve"> – Просмотр выписки по картам</w:t>
      </w:r>
    </w:p>
    <w:p w:rsidR="00DB6349" w:rsidRPr="000032DE" w:rsidRDefault="00DB6349" w:rsidP="00307C23">
      <w:pPr>
        <w:pStyle w:val="3"/>
        <w:numPr>
          <w:ilvl w:val="2"/>
          <w:numId w:val="28"/>
        </w:numPr>
        <w:ind w:firstLine="567"/>
      </w:pPr>
      <w:bookmarkStart w:id="118" w:name="_Toc492842266"/>
      <w:bookmarkStart w:id="119" w:name="_Toc526531055"/>
      <w:r w:rsidRPr="000032DE">
        <w:t>Установка лимита расходов в день для обучающегося</w:t>
      </w:r>
      <w:bookmarkEnd w:id="118"/>
      <w:bookmarkEnd w:id="119"/>
    </w:p>
    <w:p w:rsidR="00EC3404" w:rsidRPr="002250BA" w:rsidRDefault="00DB6349" w:rsidP="00EC3404">
      <w:pPr>
        <w:rPr>
          <w:szCs w:val="26"/>
        </w:rPr>
      </w:pPr>
      <w:r>
        <w:rPr>
          <w:szCs w:val="26"/>
        </w:rPr>
        <w:t>Для пользователя</w:t>
      </w:r>
      <w:r w:rsidRPr="003A6B7A">
        <w:rPr>
          <w:szCs w:val="26"/>
        </w:rPr>
        <w:t xml:space="preserve"> </w:t>
      </w:r>
      <w:r>
        <w:rPr>
          <w:szCs w:val="26"/>
        </w:rPr>
        <w:t xml:space="preserve">с ролью </w:t>
      </w:r>
      <w:r w:rsidRPr="003A6B7A">
        <w:rPr>
          <w:szCs w:val="26"/>
        </w:rPr>
        <w:t>«</w:t>
      </w:r>
      <w:r w:rsidR="000032DE">
        <w:rPr>
          <w:szCs w:val="26"/>
        </w:rPr>
        <w:t>Заинтересованное лицо</w:t>
      </w:r>
      <w:r w:rsidRPr="003A6B7A">
        <w:rPr>
          <w:szCs w:val="26"/>
        </w:rPr>
        <w:t xml:space="preserve">» </w:t>
      </w:r>
      <w:r w:rsidR="00EC3404" w:rsidRPr="002250BA">
        <w:rPr>
          <w:szCs w:val="26"/>
        </w:rPr>
        <w:t>доступен функционал ввода ограничения по тратам на оплату питани</w:t>
      </w:r>
      <w:r w:rsidR="00EC3404">
        <w:rPr>
          <w:szCs w:val="26"/>
        </w:rPr>
        <w:t>я обучающегося, к которому у него</w:t>
      </w:r>
      <w:r w:rsidR="00EC3404" w:rsidRPr="002250BA">
        <w:rPr>
          <w:szCs w:val="26"/>
        </w:rPr>
        <w:t xml:space="preserve"> есть права доступа на Портале Петербургское образование. Для этого необходимо в комплексе задач «Электронный дневник» открыть раздел «Питание»</w:t>
      </w:r>
      <w:r w:rsidR="00EC3404">
        <w:rPr>
          <w:szCs w:val="26"/>
        </w:rPr>
        <w:t>, далее вкладку «Установка лимита»</w:t>
      </w:r>
      <w:r w:rsidR="00196EDE">
        <w:rPr>
          <w:szCs w:val="26"/>
        </w:rPr>
        <w:t xml:space="preserve"> (</w:t>
      </w:r>
      <w:r w:rsidR="00D778F3">
        <w:rPr>
          <w:szCs w:val="26"/>
        </w:rPr>
        <w:fldChar w:fldCharType="begin"/>
      </w:r>
      <w:r w:rsidR="00D778F3">
        <w:rPr>
          <w:szCs w:val="26"/>
        </w:rPr>
        <w:instrText xml:space="preserve"> REF _Ref491533663 \h </w:instrText>
      </w:r>
      <w:r w:rsidR="00D778F3">
        <w:rPr>
          <w:szCs w:val="26"/>
        </w:rPr>
      </w:r>
      <w:r w:rsidR="00D778F3">
        <w:rPr>
          <w:szCs w:val="26"/>
        </w:rPr>
        <w:fldChar w:fldCharType="separate"/>
      </w:r>
      <w:r w:rsidR="00D778F3" w:rsidRPr="002250BA">
        <w:rPr>
          <w:szCs w:val="26"/>
        </w:rPr>
        <w:t xml:space="preserve">Рисунок </w:t>
      </w:r>
      <w:r w:rsidR="00D778F3">
        <w:rPr>
          <w:noProof/>
          <w:szCs w:val="26"/>
        </w:rPr>
        <w:t>36</w:t>
      </w:r>
      <w:r w:rsidR="00D778F3">
        <w:rPr>
          <w:szCs w:val="26"/>
        </w:rPr>
        <w:fldChar w:fldCharType="end"/>
      </w:r>
      <w:r w:rsidR="00EC3404" w:rsidRPr="002250BA">
        <w:rPr>
          <w:szCs w:val="26"/>
        </w:rPr>
        <w:t>). В открывшемся окне «</w:t>
      </w:r>
      <w:r w:rsidR="00EC3404">
        <w:rPr>
          <w:szCs w:val="26"/>
        </w:rPr>
        <w:t xml:space="preserve">Операции </w:t>
      </w:r>
      <w:r w:rsidR="00AE26FD">
        <w:rPr>
          <w:szCs w:val="26"/>
        </w:rPr>
        <w:t>со </w:t>
      </w:r>
      <w:r w:rsidR="00EC3404">
        <w:rPr>
          <w:szCs w:val="26"/>
        </w:rPr>
        <w:t>счетом</w:t>
      </w:r>
      <w:r w:rsidR="00EC3404" w:rsidRPr="002250BA">
        <w:rPr>
          <w:szCs w:val="26"/>
        </w:rPr>
        <w:t>» ввести значение ограничения по тратам в рублях</w:t>
      </w:r>
      <w:r w:rsidR="00EC3404">
        <w:rPr>
          <w:szCs w:val="26"/>
        </w:rPr>
        <w:t xml:space="preserve"> на счет «Буфет»</w:t>
      </w:r>
      <w:r w:rsidR="00EC3404" w:rsidRPr="002250BA">
        <w:rPr>
          <w:szCs w:val="26"/>
        </w:rPr>
        <w:t xml:space="preserve">. </w:t>
      </w:r>
      <w:r w:rsidR="00EC3404">
        <w:rPr>
          <w:szCs w:val="26"/>
        </w:rPr>
        <w:t>Далее нажать на кнопку «Применить». В результате для обучающегося будет применен указанный лимит трат в день, который он не сможет превысить.</w:t>
      </w:r>
    </w:p>
    <w:p w:rsidR="00EC3404" w:rsidRPr="002250BA" w:rsidRDefault="00EC3404" w:rsidP="00EC3404">
      <w:pPr>
        <w:keepNext/>
        <w:ind w:firstLine="0"/>
        <w:rPr>
          <w:szCs w:val="26"/>
        </w:rPr>
      </w:pPr>
      <w:r>
        <w:rPr>
          <w:noProof/>
        </w:rPr>
        <w:lastRenderedPageBreak/>
        <w:drawing>
          <wp:inline distT="0" distB="0" distL="0" distR="0" wp14:anchorId="0C98A99C" wp14:editId="57AF7D91">
            <wp:extent cx="5941060" cy="2113915"/>
            <wp:effectExtent l="0" t="0" r="254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404" w:rsidRPr="002250BA" w:rsidRDefault="00EC3404" w:rsidP="00D778F3">
      <w:pPr>
        <w:pStyle w:val="affe"/>
        <w:spacing w:before="0" w:after="0"/>
        <w:rPr>
          <w:szCs w:val="26"/>
        </w:rPr>
      </w:pPr>
      <w:bookmarkStart w:id="120" w:name="_Ref491533663"/>
      <w:r w:rsidRPr="002250BA">
        <w:rPr>
          <w:szCs w:val="26"/>
        </w:rPr>
        <w:t xml:space="preserve">Рисунок </w:t>
      </w:r>
      <w:r w:rsidRPr="002250BA">
        <w:rPr>
          <w:szCs w:val="26"/>
        </w:rPr>
        <w:fldChar w:fldCharType="begin"/>
      </w:r>
      <w:r w:rsidRPr="002250BA">
        <w:rPr>
          <w:szCs w:val="26"/>
        </w:rPr>
        <w:instrText xml:space="preserve"> SEQ Рисунок \* ARABIC </w:instrText>
      </w:r>
      <w:r w:rsidRPr="002250BA">
        <w:rPr>
          <w:szCs w:val="26"/>
        </w:rPr>
        <w:fldChar w:fldCharType="separate"/>
      </w:r>
      <w:r w:rsidR="00D778F3">
        <w:rPr>
          <w:noProof/>
          <w:szCs w:val="26"/>
        </w:rPr>
        <w:t>36</w:t>
      </w:r>
      <w:r w:rsidRPr="002250BA">
        <w:rPr>
          <w:noProof/>
          <w:szCs w:val="26"/>
        </w:rPr>
        <w:fldChar w:fldCharType="end"/>
      </w:r>
      <w:bookmarkEnd w:id="120"/>
      <w:r w:rsidRPr="002250BA">
        <w:rPr>
          <w:szCs w:val="26"/>
        </w:rPr>
        <w:t xml:space="preserve"> – Раздел «Питание», введение ограничений по тратам на оплату питания обучающегося</w:t>
      </w:r>
    </w:p>
    <w:p w:rsidR="00EC3404" w:rsidRPr="003A6B7A" w:rsidRDefault="00EC3404" w:rsidP="00EC3404"/>
    <w:p w:rsidR="00DB6349" w:rsidRPr="003A6B7A" w:rsidRDefault="00DB6349" w:rsidP="00DB6349">
      <w:pPr>
        <w:pStyle w:val="affe"/>
      </w:pPr>
    </w:p>
    <w:p w:rsidR="00F172DF" w:rsidRPr="00D204F3" w:rsidRDefault="00F172DF" w:rsidP="00D204F3">
      <w:pPr>
        <w:pStyle w:val="14"/>
      </w:pPr>
      <w:bookmarkStart w:id="121" w:name="_Toc526531056"/>
      <w:r w:rsidRPr="00D204F3">
        <w:lastRenderedPageBreak/>
        <w:t>А</w:t>
      </w:r>
      <w:bookmarkEnd w:id="105"/>
      <w:bookmarkEnd w:id="106"/>
      <w:r w:rsidRPr="00D204F3">
        <w:t>варийны</w:t>
      </w:r>
      <w:r w:rsidR="000032DE" w:rsidRPr="00D204F3">
        <w:t>е</w:t>
      </w:r>
      <w:r w:rsidRPr="00D204F3">
        <w:t xml:space="preserve"> ситуации</w:t>
      </w:r>
      <w:bookmarkEnd w:id="121"/>
    </w:p>
    <w:p w:rsidR="00F172DF" w:rsidRPr="001E1774" w:rsidRDefault="00F172DF" w:rsidP="00F172DF">
      <w:pPr>
        <w:pStyle w:val="N35"/>
      </w:pPr>
      <w:bookmarkStart w:id="122" w:name="_Toc276131326"/>
      <w:r w:rsidRPr="001E1774">
        <w:t>В случае аварийных ситуаций на стороне пользовате</w:t>
      </w:r>
      <w:r>
        <w:t>ля работоспособность системы не </w:t>
      </w:r>
      <w:r w:rsidRPr="001E1774">
        <w:t xml:space="preserve">страдает, данные не теряются </w:t>
      </w:r>
      <w:r w:rsidR="000032DE">
        <w:t>и доступны после авторизации на </w:t>
      </w:r>
      <w:r>
        <w:t>Портале Петербургское образование</w:t>
      </w:r>
      <w:r w:rsidRPr="001E1774">
        <w:t>.</w:t>
      </w:r>
    </w:p>
    <w:p w:rsidR="00F172DF" w:rsidRPr="001E1774" w:rsidRDefault="00F172DF" w:rsidP="00F172DF">
      <w:pPr>
        <w:pStyle w:val="N35"/>
      </w:pPr>
      <w:r w:rsidRPr="001E1774">
        <w:t>При ошибках в работе аппаратных средств (кроме носителей данных и</w:t>
      </w:r>
      <w:r>
        <w:t> </w:t>
      </w:r>
      <w:r w:rsidRPr="001E1774">
        <w:t>программ) восстановление функций системы возлагается на операционную систему.</w:t>
      </w:r>
    </w:p>
    <w:p w:rsidR="00F172DF" w:rsidRDefault="00F172DF" w:rsidP="00F172DF">
      <w:pPr>
        <w:pStyle w:val="N35"/>
      </w:pPr>
      <w:r w:rsidRPr="001E1774">
        <w:t>При неверных действиях пользователей, неверных форматах и недопустимых значениях входных данных система предупреждает пользователя соответствующим сообщением.</w:t>
      </w:r>
      <w:bookmarkEnd w:id="122"/>
    </w:p>
    <w:p w:rsidR="00F172DF" w:rsidRPr="001E1774" w:rsidRDefault="00F172DF" w:rsidP="00F172DF">
      <w:pPr>
        <w:pStyle w:val="N35"/>
      </w:pPr>
    </w:p>
    <w:p w:rsidR="00D204F3" w:rsidRDefault="00D204F3">
      <w:pPr>
        <w:ind w:firstLine="0"/>
        <w:jc w:val="left"/>
      </w:pPr>
      <w:bookmarkStart w:id="123" w:name="_GoBack"/>
      <w:bookmarkEnd w:id="123"/>
    </w:p>
    <w:sectPr w:rsidR="00D204F3" w:rsidSect="007B7641">
      <w:headerReference w:type="default" r:id="rId60"/>
      <w:headerReference w:type="first" r:id="rId61"/>
      <w:footerReference w:type="first" r:id="rId62"/>
      <w:pgSz w:w="11907" w:h="16840" w:code="9"/>
      <w:pgMar w:top="1134" w:right="850" w:bottom="1134" w:left="1701" w:header="720" w:footer="720" w:gutter="0"/>
      <w:cols w:space="720"/>
      <w:titlePg/>
      <w:docGrid w:linePitch="35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10AE" w:rsidRDefault="00EE10AE" w:rsidP="00CA2512">
      <w:r>
        <w:separator/>
      </w:r>
    </w:p>
    <w:p w:rsidR="00EE10AE" w:rsidRDefault="00EE10AE"/>
  </w:endnote>
  <w:endnote w:type="continuationSeparator" w:id="0">
    <w:p w:rsidR="00EE10AE" w:rsidRDefault="00EE10AE" w:rsidP="00CA2512">
      <w:r>
        <w:continuationSeparator/>
      </w:r>
    </w:p>
    <w:p w:rsidR="00EE10AE" w:rsidRDefault="00EE10AE"/>
  </w:endnote>
  <w:endnote w:type="continuationNotice" w:id="1">
    <w:p w:rsidR="00EE10AE" w:rsidRDefault="00EE10A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ヒラギノ角ゴ Pro W3">
    <w:altName w:val="Times New Roman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Arial Bold">
    <w:altName w:val="Times New Roman"/>
    <w:charset w:val="00"/>
    <w:family w:val="roman"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38A8" w:rsidRPr="00BC1192" w:rsidRDefault="005638A8" w:rsidP="00BC1192">
    <w:pPr>
      <w:pStyle w:val="affffc"/>
      <w:spacing w:line="240" w:lineRule="auto"/>
      <w:rPr>
        <w:sz w:val="26"/>
        <w:szCs w:val="26"/>
      </w:rPr>
    </w:pPr>
    <w:r w:rsidRPr="00BC1192">
      <w:rPr>
        <w:sz w:val="26"/>
        <w:szCs w:val="26"/>
      </w:rPr>
      <w:t>Санкт-Петербург</w:t>
    </w:r>
  </w:p>
  <w:p w:rsidR="005638A8" w:rsidRPr="00BC1192" w:rsidRDefault="005638A8" w:rsidP="00BC1192">
    <w:pPr>
      <w:pStyle w:val="affffc"/>
      <w:spacing w:line="240" w:lineRule="auto"/>
      <w:rPr>
        <w:sz w:val="26"/>
        <w:szCs w:val="26"/>
      </w:rPr>
    </w:pPr>
    <w:r w:rsidRPr="00BC1192">
      <w:rPr>
        <w:sz w:val="26"/>
        <w:szCs w:val="26"/>
      </w:rPr>
      <w:t>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10AE" w:rsidRDefault="00EE10AE" w:rsidP="00CA2512">
      <w:r>
        <w:separator/>
      </w:r>
    </w:p>
    <w:p w:rsidR="00EE10AE" w:rsidRDefault="00EE10AE"/>
  </w:footnote>
  <w:footnote w:type="continuationSeparator" w:id="0">
    <w:p w:rsidR="00EE10AE" w:rsidRDefault="00EE10AE" w:rsidP="00CA2512">
      <w:r>
        <w:continuationSeparator/>
      </w:r>
    </w:p>
    <w:p w:rsidR="00EE10AE" w:rsidRDefault="00EE10AE"/>
  </w:footnote>
  <w:footnote w:type="continuationNotice" w:id="1">
    <w:p w:rsidR="00EE10AE" w:rsidRDefault="00EE10A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88015249"/>
      <w:docPartObj>
        <w:docPartGallery w:val="Page Numbers (Top of Page)"/>
        <w:docPartUnique/>
      </w:docPartObj>
    </w:sdtPr>
    <w:sdtEndPr/>
    <w:sdtContent>
      <w:p w:rsidR="005638A8" w:rsidRDefault="005638A8" w:rsidP="007B7641">
        <w:pPr>
          <w:pStyle w:val="af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5670">
          <w:rPr>
            <w:noProof/>
          </w:rPr>
          <w:t>32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04486595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:rsidR="00DF66F0" w:rsidRDefault="00DF66F0" w:rsidP="00DF66F0">
        <w:pPr>
          <w:pStyle w:val="af2"/>
          <w:ind w:firstLine="0"/>
          <w:jc w:val="right"/>
        </w:pPr>
      </w:p>
      <w:p w:rsidR="005638A8" w:rsidRPr="007B7641" w:rsidRDefault="00EE10AE" w:rsidP="00BC1192">
        <w:pPr>
          <w:pStyle w:val="af2"/>
          <w:ind w:firstLine="0"/>
          <w:jc w:val="right"/>
          <w:rPr>
            <w:sz w:val="20"/>
            <w:szCs w:val="20"/>
          </w:rPr>
        </w:pP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F"/>
    <w:multiLevelType w:val="singleLevel"/>
    <w:tmpl w:val="26CA648A"/>
    <w:lvl w:ilvl="0">
      <w:start w:val="1"/>
      <w:numFmt w:val="decimal"/>
      <w:pStyle w:val="a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 w15:restartNumberingAfterBreak="0">
    <w:nsid w:val="077D760F"/>
    <w:multiLevelType w:val="hybridMultilevel"/>
    <w:tmpl w:val="41C69D96"/>
    <w:styleLink w:val="1"/>
    <w:lvl w:ilvl="0" w:tplc="F8F2273A">
      <w:start w:val="1"/>
      <w:numFmt w:val="decimal"/>
      <w:lvlText w:val="%1)"/>
      <w:lvlJc w:val="left"/>
      <w:pPr>
        <w:ind w:left="0" w:firstLine="709"/>
      </w:pPr>
      <w:rPr>
        <w:rFonts w:hint="default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F5291"/>
    <w:multiLevelType w:val="hybridMultilevel"/>
    <w:tmpl w:val="9168E55E"/>
    <w:styleLink w:val="10"/>
    <w:lvl w:ilvl="0" w:tplc="5D865862">
      <w:start w:val="1"/>
      <w:numFmt w:val="decimal"/>
      <w:lvlText w:val="%1"/>
      <w:lvlJc w:val="left"/>
      <w:pPr>
        <w:ind w:left="1571" w:hanging="360"/>
      </w:pPr>
      <w:rPr>
        <w:rFonts w:hint="default"/>
      </w:rPr>
    </w:lvl>
    <w:lvl w:ilvl="1" w:tplc="0F34848C">
      <w:start w:val="1"/>
      <w:numFmt w:val="decimal"/>
      <w:pStyle w:val="a0"/>
      <w:suff w:val="space"/>
      <w:lvlText w:val="%2."/>
      <w:lvlJc w:val="left"/>
      <w:pPr>
        <w:ind w:left="0" w:firstLine="851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F82BC6"/>
    <w:multiLevelType w:val="hybridMultilevel"/>
    <w:tmpl w:val="14820BCC"/>
    <w:lvl w:ilvl="0" w:tplc="04190011">
      <w:start w:val="1"/>
      <w:numFmt w:val="bullet"/>
      <w:pStyle w:val="11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" w15:restartNumberingAfterBreak="0">
    <w:nsid w:val="0FA030A1"/>
    <w:multiLevelType w:val="multilevel"/>
    <w:tmpl w:val="B5DADDC8"/>
    <w:styleLink w:val="12"/>
    <w:lvl w:ilvl="0">
      <w:start w:val="1"/>
      <w:numFmt w:val="russianLower"/>
      <w:pStyle w:val="a1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pPr>
        <w:ind w:left="851" w:firstLine="283"/>
      </w:pPr>
      <w:rPr>
        <w:rFonts w:hint="default"/>
      </w:rPr>
    </w:lvl>
    <w:lvl w:ilvl="2">
      <w:start w:val="1"/>
      <w:numFmt w:val="bullet"/>
      <w:suff w:val="space"/>
      <w:lvlText w:val="–"/>
      <w:lvlJc w:val="left"/>
      <w:pPr>
        <w:ind w:left="1134" w:firstLine="284"/>
      </w:pPr>
      <w:rPr>
        <w:rFonts w:ascii="Times New Roman" w:hAnsi="Times New Roman" w:cs="Times New Roman" w:hint="default"/>
      </w:rPr>
    </w:lvl>
    <w:lvl w:ilvl="3">
      <w:start w:val="1"/>
      <w:numFmt w:val="bullet"/>
      <w:suff w:val="space"/>
      <w:lvlText w:val=""/>
      <w:lvlJc w:val="left"/>
      <w:pPr>
        <w:ind w:left="1418" w:firstLine="283"/>
      </w:pPr>
      <w:rPr>
        <w:rFonts w:ascii="Symbol" w:hAnsi="Symbol" w:hint="default"/>
        <w:color w:val="auto"/>
      </w:rPr>
    </w:lvl>
    <w:lvl w:ilvl="4">
      <w:start w:val="1"/>
      <w:numFmt w:val="bullet"/>
      <w:suff w:val="space"/>
      <w:lvlText w:val="o"/>
      <w:lvlJc w:val="left"/>
      <w:pPr>
        <w:ind w:left="1701" w:firstLine="284"/>
      </w:pPr>
      <w:rPr>
        <w:rFonts w:ascii="Courier New" w:hAnsi="Courier New" w:hint="default"/>
      </w:rPr>
    </w:lvl>
    <w:lvl w:ilvl="5">
      <w:start w:val="1"/>
      <w:numFmt w:val="none"/>
      <w:suff w:val="nothing"/>
      <w:lvlText w:val=""/>
      <w:lvlJc w:val="right"/>
      <w:pPr>
        <w:ind w:left="-32767" w:firstLine="0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-32767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-32767" w:firstLine="0"/>
      </w:pPr>
      <w:rPr>
        <w:rFonts w:hint="default"/>
      </w:rPr>
    </w:lvl>
    <w:lvl w:ilvl="8">
      <w:start w:val="1"/>
      <w:numFmt w:val="none"/>
      <w:suff w:val="nothing"/>
      <w:lvlText w:val="%9"/>
      <w:lvlJc w:val="right"/>
      <w:pPr>
        <w:ind w:left="-32767" w:firstLine="0"/>
      </w:pPr>
      <w:rPr>
        <w:rFonts w:hint="default"/>
      </w:rPr>
    </w:lvl>
  </w:abstractNum>
  <w:abstractNum w:abstractNumId="5" w15:restartNumberingAfterBreak="0">
    <w:nsid w:val="14082C2E"/>
    <w:multiLevelType w:val="multilevel"/>
    <w:tmpl w:val="99164F4A"/>
    <w:styleLink w:val="13"/>
    <w:lvl w:ilvl="0">
      <w:start w:val="1"/>
      <w:numFmt w:val="decimal"/>
      <w:pStyle w:val="14"/>
      <w:suff w:val="space"/>
      <w:lvlText w:val="%1."/>
      <w:lvlJc w:val="left"/>
      <w:pPr>
        <w:ind w:left="0" w:firstLine="0"/>
      </w:pPr>
      <w:rPr>
        <w:rFonts w:hint="default"/>
        <w:b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4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5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174C7F66"/>
    <w:multiLevelType w:val="hybridMultilevel"/>
    <w:tmpl w:val="6F2A31A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8D260BB"/>
    <w:multiLevelType w:val="hybridMultilevel"/>
    <w:tmpl w:val="2FE4B528"/>
    <w:lvl w:ilvl="0" w:tplc="FCC24DC6">
      <w:start w:val="1"/>
      <w:numFmt w:val="decimal"/>
      <w:pStyle w:val="50"/>
      <w:lvlText w:val="%1)"/>
      <w:lvlJc w:val="left"/>
      <w:pPr>
        <w:ind w:left="1429" w:hanging="360"/>
      </w:pPr>
      <w:rPr>
        <w:rFonts w:hint="default"/>
      </w:rPr>
    </w:lvl>
    <w:lvl w:ilvl="1" w:tplc="00F2A1E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341C9D9C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62AA33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9B6532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C5CF6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F50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A080C6C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AC2E874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46BA4"/>
    <w:multiLevelType w:val="multilevel"/>
    <w:tmpl w:val="ECD41BBE"/>
    <w:styleLink w:val="a2"/>
    <w:lvl w:ilvl="0">
      <w:start w:val="1"/>
      <w:numFmt w:val="decimal"/>
      <w:pStyle w:val="a3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russianLower"/>
      <w:suff w:val="space"/>
      <w:lvlText w:val="%2)"/>
      <w:lvlJc w:val="left"/>
      <w:pPr>
        <w:ind w:left="851" w:firstLine="283"/>
      </w:pPr>
      <w:rPr>
        <w:rFonts w:hint="default"/>
      </w:rPr>
    </w:lvl>
    <w:lvl w:ilvl="2">
      <w:start w:val="1"/>
      <w:numFmt w:val="bullet"/>
      <w:suff w:val="space"/>
      <w:lvlText w:val="–"/>
      <w:lvlJc w:val="left"/>
      <w:pPr>
        <w:ind w:left="1134" w:firstLine="284"/>
      </w:pPr>
      <w:rPr>
        <w:rFonts w:ascii="Times New Roman" w:hAnsi="Times New Roman" w:cs="Times New Roman" w:hint="default"/>
      </w:rPr>
    </w:lvl>
    <w:lvl w:ilvl="3">
      <w:start w:val="1"/>
      <w:numFmt w:val="bullet"/>
      <w:suff w:val="space"/>
      <w:lvlText w:val=""/>
      <w:lvlJc w:val="left"/>
      <w:pPr>
        <w:ind w:left="1418" w:firstLine="283"/>
      </w:pPr>
      <w:rPr>
        <w:rFonts w:ascii="Symbol" w:hAnsi="Symbol" w:hint="default"/>
        <w:color w:val="auto"/>
      </w:rPr>
    </w:lvl>
    <w:lvl w:ilvl="4">
      <w:start w:val="1"/>
      <w:numFmt w:val="bullet"/>
      <w:suff w:val="space"/>
      <w:lvlText w:val="o"/>
      <w:lvlJc w:val="left"/>
      <w:pPr>
        <w:ind w:left="1701" w:firstLine="284"/>
      </w:pPr>
      <w:rPr>
        <w:rFonts w:ascii="Courier New" w:hAnsi="Courier New" w:hint="default"/>
      </w:rPr>
    </w:lvl>
    <w:lvl w:ilvl="5">
      <w:start w:val="1"/>
      <w:numFmt w:val="none"/>
      <w:suff w:val="nothing"/>
      <w:lvlText w:val=""/>
      <w:lvlJc w:val="right"/>
      <w:pPr>
        <w:ind w:left="-32767" w:firstLine="0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-32767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-32767" w:firstLine="0"/>
      </w:pPr>
      <w:rPr>
        <w:rFonts w:hint="default"/>
      </w:rPr>
    </w:lvl>
    <w:lvl w:ilvl="8">
      <w:start w:val="1"/>
      <w:numFmt w:val="none"/>
      <w:suff w:val="nothing"/>
      <w:lvlText w:val="%9"/>
      <w:lvlJc w:val="right"/>
      <w:pPr>
        <w:ind w:left="-32767" w:firstLine="0"/>
      </w:pPr>
      <w:rPr>
        <w:rFonts w:hint="default"/>
      </w:rPr>
    </w:lvl>
  </w:abstractNum>
  <w:abstractNum w:abstractNumId="9" w15:restartNumberingAfterBreak="0">
    <w:nsid w:val="19D53944"/>
    <w:multiLevelType w:val="hybridMultilevel"/>
    <w:tmpl w:val="2C08BE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1A043389"/>
    <w:multiLevelType w:val="multilevel"/>
    <w:tmpl w:val="62FE1686"/>
    <w:styleLink w:val="15"/>
    <w:lvl w:ilvl="0">
      <w:start w:val="1"/>
      <w:numFmt w:val="decimal"/>
      <w:pStyle w:val="a4"/>
      <w:suff w:val="space"/>
      <w:lvlText w:val="%1."/>
      <w:lvlJc w:val="left"/>
      <w:pPr>
        <w:ind w:left="1134" w:hanging="283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588" w:hanging="454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2325" w:hanging="62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3062" w:hanging="794"/>
      </w:pPr>
      <w:rPr>
        <w:rFonts w:hint="default"/>
      </w:rPr>
    </w:lvl>
    <w:lvl w:ilvl="4">
      <w:start w:val="1"/>
      <w:numFmt w:val="bullet"/>
      <w:suff w:val="space"/>
      <w:lvlText w:val="–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"/>
      <w:lvlJc w:val="left"/>
      <w:pPr>
        <w:ind w:left="0" w:firstLine="0"/>
      </w:pPr>
      <w:rPr>
        <w:rFonts w:ascii="Symbol" w:hAnsi="Symbol" w:hint="default"/>
      </w:rPr>
    </w:lvl>
    <w:lvl w:ilvl="6">
      <w:start w:val="1"/>
      <w:numFmt w:val="bullet"/>
      <w:suff w:val="space"/>
      <w:lvlText w:val="–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7">
      <w:start w:val="1"/>
      <w:numFmt w:val="bullet"/>
      <w:suff w:val="space"/>
      <w:lvlText w:val="–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"/>
      <w:lvlJc w:val="left"/>
      <w:pPr>
        <w:ind w:left="0" w:firstLine="0"/>
      </w:pPr>
      <w:rPr>
        <w:rFonts w:ascii="Symbol" w:hAnsi="Symbol" w:hint="default"/>
      </w:rPr>
    </w:lvl>
  </w:abstractNum>
  <w:abstractNum w:abstractNumId="11" w15:restartNumberingAfterBreak="0">
    <w:nsid w:val="1D6866F2"/>
    <w:multiLevelType w:val="multilevel"/>
    <w:tmpl w:val="2D161838"/>
    <w:lvl w:ilvl="0">
      <w:start w:val="1"/>
      <w:numFmt w:val="decimal"/>
      <w:pStyle w:val="N3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1418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2126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283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354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4253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4961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095"/>
        </w:tabs>
        <w:ind w:left="0" w:firstLine="567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6379"/>
      </w:pPr>
      <w:rPr>
        <w:rFonts w:hint="default"/>
      </w:rPr>
    </w:lvl>
  </w:abstractNum>
  <w:abstractNum w:abstractNumId="12" w15:restartNumberingAfterBreak="0">
    <w:nsid w:val="29BA7530"/>
    <w:multiLevelType w:val="multilevel"/>
    <w:tmpl w:val="942AA950"/>
    <w:styleLink w:val="a5"/>
    <w:lvl w:ilvl="0">
      <w:start w:val="1"/>
      <w:numFmt w:val="decimal"/>
      <w:pStyle w:val="a6"/>
      <w:suff w:val="space"/>
      <w:lvlText w:val="%1)"/>
      <w:lvlJc w:val="left"/>
      <w:pPr>
        <w:ind w:left="0" w:firstLine="0"/>
      </w:pPr>
      <w:rPr>
        <w:rFonts w:hint="default"/>
      </w:rPr>
    </w:lvl>
    <w:lvl w:ilvl="1">
      <w:start w:val="1"/>
      <w:numFmt w:val="russianLower"/>
      <w:suff w:val="space"/>
      <w:lvlText w:val="%2)"/>
      <w:lvlJc w:val="left"/>
      <w:pPr>
        <w:ind w:left="284" w:firstLine="0"/>
      </w:pPr>
      <w:rPr>
        <w:rFonts w:hint="default"/>
      </w:rPr>
    </w:lvl>
    <w:lvl w:ilvl="2">
      <w:start w:val="1"/>
      <w:numFmt w:val="bullet"/>
      <w:suff w:val="space"/>
      <w:lvlText w:val=""/>
      <w:lvlJc w:val="left"/>
      <w:pPr>
        <w:ind w:left="567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o"/>
      <w:lvlJc w:val="left"/>
      <w:pPr>
        <w:ind w:left="851" w:firstLine="0"/>
      </w:pPr>
      <w:rPr>
        <w:rFonts w:ascii="Courier New" w:hAnsi="Courier New" w:hint="default"/>
      </w:rPr>
    </w:lvl>
    <w:lvl w:ilvl="4">
      <w:start w:val="1"/>
      <w:numFmt w:val="bullet"/>
      <w:suff w:val="space"/>
      <w:lvlText w:val="–"/>
      <w:lvlJc w:val="left"/>
      <w:pPr>
        <w:ind w:left="1134" w:firstLine="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(%6)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3419621C"/>
    <w:multiLevelType w:val="multilevel"/>
    <w:tmpl w:val="3CD877C2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3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9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65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5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1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1800"/>
      </w:pPr>
      <w:rPr>
        <w:rFonts w:hint="default"/>
      </w:rPr>
    </w:lvl>
  </w:abstractNum>
  <w:abstractNum w:abstractNumId="14" w15:restartNumberingAfterBreak="0">
    <w:nsid w:val="36D24E41"/>
    <w:multiLevelType w:val="hybridMultilevel"/>
    <w:tmpl w:val="DEF86AB6"/>
    <w:lvl w:ilvl="0" w:tplc="8BDA9896">
      <w:start w:val="1"/>
      <w:numFmt w:val="decimal"/>
      <w:pStyle w:val="20"/>
      <w:lvlText w:val="%1)"/>
      <w:lvlJc w:val="left"/>
      <w:pPr>
        <w:ind w:left="2137" w:hanging="360"/>
      </w:pPr>
    </w:lvl>
    <w:lvl w:ilvl="1" w:tplc="1DFE1B5A" w:tentative="1">
      <w:start w:val="1"/>
      <w:numFmt w:val="lowerLetter"/>
      <w:lvlText w:val="%2."/>
      <w:lvlJc w:val="left"/>
      <w:pPr>
        <w:ind w:left="2857" w:hanging="360"/>
      </w:pPr>
    </w:lvl>
    <w:lvl w:ilvl="2" w:tplc="931C1F5C" w:tentative="1">
      <w:start w:val="1"/>
      <w:numFmt w:val="lowerRoman"/>
      <w:lvlText w:val="%3."/>
      <w:lvlJc w:val="right"/>
      <w:pPr>
        <w:ind w:left="3577" w:hanging="180"/>
      </w:pPr>
    </w:lvl>
    <w:lvl w:ilvl="3" w:tplc="5622CF18" w:tentative="1">
      <w:start w:val="1"/>
      <w:numFmt w:val="decimal"/>
      <w:lvlText w:val="%4."/>
      <w:lvlJc w:val="left"/>
      <w:pPr>
        <w:ind w:left="4297" w:hanging="360"/>
      </w:pPr>
    </w:lvl>
    <w:lvl w:ilvl="4" w:tplc="44364EC2" w:tentative="1">
      <w:start w:val="1"/>
      <w:numFmt w:val="lowerLetter"/>
      <w:lvlText w:val="%5."/>
      <w:lvlJc w:val="left"/>
      <w:pPr>
        <w:ind w:left="5017" w:hanging="360"/>
      </w:pPr>
    </w:lvl>
    <w:lvl w:ilvl="5" w:tplc="F49ED52C" w:tentative="1">
      <w:start w:val="1"/>
      <w:numFmt w:val="lowerRoman"/>
      <w:lvlText w:val="%6."/>
      <w:lvlJc w:val="right"/>
      <w:pPr>
        <w:ind w:left="5737" w:hanging="180"/>
      </w:pPr>
    </w:lvl>
    <w:lvl w:ilvl="6" w:tplc="7A326294" w:tentative="1">
      <w:start w:val="1"/>
      <w:numFmt w:val="decimal"/>
      <w:lvlText w:val="%7."/>
      <w:lvlJc w:val="left"/>
      <w:pPr>
        <w:ind w:left="6457" w:hanging="360"/>
      </w:pPr>
    </w:lvl>
    <w:lvl w:ilvl="7" w:tplc="3C90BA38" w:tentative="1">
      <w:start w:val="1"/>
      <w:numFmt w:val="lowerLetter"/>
      <w:lvlText w:val="%8."/>
      <w:lvlJc w:val="left"/>
      <w:pPr>
        <w:ind w:left="7177" w:hanging="360"/>
      </w:pPr>
    </w:lvl>
    <w:lvl w:ilvl="8" w:tplc="9B4AFC78" w:tentative="1">
      <w:start w:val="1"/>
      <w:numFmt w:val="lowerRoman"/>
      <w:lvlText w:val="%9."/>
      <w:lvlJc w:val="right"/>
      <w:pPr>
        <w:ind w:left="7897" w:hanging="180"/>
      </w:pPr>
    </w:lvl>
  </w:abstractNum>
  <w:abstractNum w:abstractNumId="15" w15:restartNumberingAfterBreak="0">
    <w:nsid w:val="38F721D5"/>
    <w:multiLevelType w:val="multilevel"/>
    <w:tmpl w:val="AF6AE62E"/>
    <w:styleLink w:val="a7"/>
    <w:lvl w:ilvl="0">
      <w:start w:val="1"/>
      <w:numFmt w:val="decimal"/>
      <w:suff w:val="space"/>
      <w:lvlText w:val="%1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851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3A4A5629"/>
    <w:multiLevelType w:val="hybridMultilevel"/>
    <w:tmpl w:val="53348A26"/>
    <w:lvl w:ilvl="0" w:tplc="04190011">
      <w:start w:val="1"/>
      <w:numFmt w:val="bullet"/>
      <w:pStyle w:val="a8"/>
      <w:lvlText w:val="-"/>
      <w:lvlJc w:val="left"/>
      <w:pPr>
        <w:tabs>
          <w:tab w:val="num" w:pos="360"/>
        </w:tabs>
        <w:ind w:left="360" w:hanging="360"/>
      </w:pPr>
      <w:rPr>
        <w:rFonts w:hAnsi="Courier New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C7C1058"/>
    <w:multiLevelType w:val="multilevel"/>
    <w:tmpl w:val="0419001F"/>
    <w:styleLink w:val="16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8" w15:restartNumberingAfterBreak="0">
    <w:nsid w:val="3D2612E1"/>
    <w:multiLevelType w:val="multilevel"/>
    <w:tmpl w:val="D0A4DD46"/>
    <w:lvl w:ilvl="0">
      <w:start w:val="4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30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44966B62"/>
    <w:multiLevelType w:val="multilevel"/>
    <w:tmpl w:val="9D786B74"/>
    <w:styleLink w:val="a9"/>
    <w:lvl w:ilvl="0">
      <w:start w:val="1"/>
      <w:numFmt w:val="bullet"/>
      <w:suff w:val="space"/>
      <w:lvlText w:val="–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"/>
      <w:lvlJc w:val="left"/>
      <w:pPr>
        <w:ind w:left="1134" w:firstLine="0"/>
      </w:pPr>
      <w:rPr>
        <w:rFonts w:ascii="Symbol" w:hAnsi="Symbol" w:hint="default"/>
        <w:color w:val="auto"/>
      </w:rPr>
    </w:lvl>
    <w:lvl w:ilvl="2">
      <w:start w:val="1"/>
      <w:numFmt w:val="bullet"/>
      <w:suff w:val="space"/>
      <w:lvlText w:val="o"/>
      <w:lvlJc w:val="left"/>
      <w:pPr>
        <w:ind w:left="1418" w:firstLine="0"/>
      </w:pPr>
      <w:rPr>
        <w:rFonts w:ascii="Courier New" w:hAnsi="Courier New" w:hint="default"/>
      </w:rPr>
    </w:lvl>
    <w:lvl w:ilvl="3">
      <w:start w:val="1"/>
      <w:numFmt w:val="bullet"/>
      <w:suff w:val="space"/>
      <w:lvlText w:val=""/>
      <w:lvlJc w:val="left"/>
      <w:pPr>
        <w:ind w:left="1701" w:firstLine="0"/>
      </w:pPr>
      <w:rPr>
        <w:rFonts w:ascii="Wingdings" w:hAnsi="Wingdings" w:hint="default"/>
      </w:rPr>
    </w:lvl>
    <w:lvl w:ilvl="4">
      <w:start w:val="1"/>
      <w:numFmt w:val="bullet"/>
      <w:suff w:val="space"/>
      <w:lvlText w:val="–"/>
      <w:lvlJc w:val="left"/>
      <w:pPr>
        <w:ind w:left="1985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B4724A"/>
    <w:multiLevelType w:val="multilevel"/>
    <w:tmpl w:val="06A66976"/>
    <w:styleLink w:val="aa"/>
    <w:lvl w:ilvl="0">
      <w:start w:val="1"/>
      <w:numFmt w:val="decimal"/>
      <w:pStyle w:val="ab"/>
      <w:suff w:val="space"/>
      <w:lvlText w:val="Приложение %1"/>
      <w:lvlJc w:val="left"/>
      <w:pPr>
        <w:ind w:left="0" w:firstLine="0"/>
      </w:pPr>
      <w:rPr>
        <w:rFonts w:hint="default"/>
        <w:b/>
        <w:caps/>
        <w:smallCaps w:val="0"/>
      </w:rPr>
    </w:lvl>
    <w:lvl w:ilvl="1">
      <w:start w:val="1"/>
      <w:numFmt w:val="decimal"/>
      <w:pStyle w:val="21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40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51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1" w15:restartNumberingAfterBreak="0">
    <w:nsid w:val="4ECB7745"/>
    <w:multiLevelType w:val="multilevel"/>
    <w:tmpl w:val="6BB0D6A4"/>
    <w:styleLink w:val="ac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440" w:hanging="360"/>
      </w:pPr>
      <w:rPr>
        <w:rFonts w:hint="default"/>
      </w:rPr>
    </w:lvl>
    <w:lvl w:ilvl="4">
      <w:start w:val="1"/>
      <w:numFmt w:val="bullet"/>
      <w:suff w:val="space"/>
      <w:lvlText w:val="–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"/>
      <w:lvlJc w:val="left"/>
      <w:pPr>
        <w:ind w:left="2160" w:hanging="360"/>
      </w:pPr>
      <w:rPr>
        <w:rFonts w:ascii="Symbol" w:hAnsi="Symbol" w:hint="default"/>
      </w:rPr>
    </w:lvl>
    <w:lvl w:ilvl="6">
      <w:start w:val="1"/>
      <w:numFmt w:val="bullet"/>
      <w:suff w:val="space"/>
      <w:lvlText w:val="–"/>
      <w:lvlJc w:val="left"/>
      <w:pPr>
        <w:ind w:left="2520" w:hanging="360"/>
      </w:pPr>
      <w:rPr>
        <w:rFonts w:ascii="Times New Roman" w:hAnsi="Times New Roman" w:cs="Times New Roman" w:hint="default"/>
      </w:rPr>
    </w:lvl>
    <w:lvl w:ilvl="7">
      <w:start w:val="1"/>
      <w:numFmt w:val="bullet"/>
      <w:suff w:val="space"/>
      <w:lvlText w:val="–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"/>
      <w:lvlJc w:val="left"/>
      <w:pPr>
        <w:ind w:left="3240" w:hanging="360"/>
      </w:pPr>
      <w:rPr>
        <w:rFonts w:ascii="Symbol" w:hAnsi="Symbol" w:hint="default"/>
      </w:rPr>
    </w:lvl>
  </w:abstractNum>
  <w:abstractNum w:abstractNumId="22" w15:restartNumberingAfterBreak="0">
    <w:nsid w:val="5A897EF7"/>
    <w:multiLevelType w:val="multilevel"/>
    <w:tmpl w:val="45625194"/>
    <w:styleLink w:val="2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23" w15:restartNumberingAfterBreak="0">
    <w:nsid w:val="5DA673B8"/>
    <w:multiLevelType w:val="multilevel"/>
    <w:tmpl w:val="B5DADDC8"/>
    <w:styleLink w:val="ad"/>
    <w:lvl w:ilvl="0">
      <w:start w:val="1"/>
      <w:numFmt w:val="russianLower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pPr>
        <w:ind w:left="851" w:firstLine="283"/>
      </w:pPr>
      <w:rPr>
        <w:rFonts w:hint="default"/>
      </w:rPr>
    </w:lvl>
    <w:lvl w:ilvl="2">
      <w:start w:val="1"/>
      <w:numFmt w:val="bullet"/>
      <w:suff w:val="space"/>
      <w:lvlText w:val="–"/>
      <w:lvlJc w:val="left"/>
      <w:pPr>
        <w:ind w:left="1134" w:firstLine="284"/>
      </w:pPr>
      <w:rPr>
        <w:rFonts w:ascii="Times New Roman" w:hAnsi="Times New Roman" w:cs="Times New Roman" w:hint="default"/>
      </w:rPr>
    </w:lvl>
    <w:lvl w:ilvl="3">
      <w:start w:val="1"/>
      <w:numFmt w:val="bullet"/>
      <w:suff w:val="space"/>
      <w:lvlText w:val=""/>
      <w:lvlJc w:val="left"/>
      <w:pPr>
        <w:ind w:left="1418" w:firstLine="283"/>
      </w:pPr>
      <w:rPr>
        <w:rFonts w:ascii="Symbol" w:hAnsi="Symbol" w:hint="default"/>
        <w:color w:val="auto"/>
      </w:rPr>
    </w:lvl>
    <w:lvl w:ilvl="4">
      <w:start w:val="1"/>
      <w:numFmt w:val="bullet"/>
      <w:suff w:val="space"/>
      <w:lvlText w:val="o"/>
      <w:lvlJc w:val="left"/>
      <w:pPr>
        <w:ind w:left="1701" w:firstLine="284"/>
      </w:pPr>
      <w:rPr>
        <w:rFonts w:ascii="Courier New" w:hAnsi="Courier New" w:hint="default"/>
      </w:rPr>
    </w:lvl>
    <w:lvl w:ilvl="5">
      <w:start w:val="1"/>
      <w:numFmt w:val="none"/>
      <w:suff w:val="nothing"/>
      <w:lvlText w:val=""/>
      <w:lvlJc w:val="right"/>
      <w:pPr>
        <w:ind w:left="-32767" w:firstLine="0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-32767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-32767" w:firstLine="0"/>
      </w:pPr>
      <w:rPr>
        <w:rFonts w:hint="default"/>
      </w:rPr>
    </w:lvl>
    <w:lvl w:ilvl="8">
      <w:start w:val="1"/>
      <w:numFmt w:val="none"/>
      <w:suff w:val="nothing"/>
      <w:lvlText w:val="%9"/>
      <w:lvlJc w:val="right"/>
      <w:pPr>
        <w:ind w:left="-32767" w:firstLine="0"/>
      </w:pPr>
      <w:rPr>
        <w:rFonts w:hint="default"/>
      </w:rPr>
    </w:lvl>
  </w:abstractNum>
  <w:abstractNum w:abstractNumId="24" w15:restartNumberingAfterBreak="0">
    <w:nsid w:val="62C91633"/>
    <w:multiLevelType w:val="hybridMultilevel"/>
    <w:tmpl w:val="89A64C02"/>
    <w:lvl w:ilvl="0" w:tplc="04190003">
      <w:start w:val="1"/>
      <w:numFmt w:val="decimal"/>
      <w:pStyle w:val="ae"/>
      <w:suff w:val="space"/>
      <w:lvlText w:val="%1)"/>
      <w:lvlJc w:val="left"/>
      <w:pPr>
        <w:ind w:left="0" w:firstLine="851"/>
      </w:pPr>
      <w:rPr>
        <w:rFonts w:ascii="Times New Roman" w:hAnsi="Times New Roman" w:hint="default"/>
        <w:b w:val="0"/>
        <w:i w:val="0"/>
        <w:sz w:val="24"/>
      </w:rPr>
    </w:lvl>
    <w:lvl w:ilvl="1" w:tplc="04190003">
      <w:start w:val="1"/>
      <w:numFmt w:val="lowerLetter"/>
      <w:lvlText w:val="%2."/>
      <w:lvlJc w:val="left"/>
      <w:pPr>
        <w:ind w:left="229" w:hanging="360"/>
      </w:pPr>
    </w:lvl>
    <w:lvl w:ilvl="2" w:tplc="04190005" w:tentative="1">
      <w:start w:val="1"/>
      <w:numFmt w:val="lowerRoman"/>
      <w:lvlText w:val="%3."/>
      <w:lvlJc w:val="right"/>
      <w:pPr>
        <w:ind w:left="949" w:hanging="180"/>
      </w:pPr>
    </w:lvl>
    <w:lvl w:ilvl="3" w:tplc="04190001" w:tentative="1">
      <w:start w:val="1"/>
      <w:numFmt w:val="decimal"/>
      <w:lvlText w:val="%4."/>
      <w:lvlJc w:val="left"/>
      <w:pPr>
        <w:ind w:left="1669" w:hanging="360"/>
      </w:pPr>
    </w:lvl>
    <w:lvl w:ilvl="4" w:tplc="04190003" w:tentative="1">
      <w:start w:val="1"/>
      <w:numFmt w:val="lowerLetter"/>
      <w:lvlText w:val="%5."/>
      <w:lvlJc w:val="left"/>
      <w:pPr>
        <w:ind w:left="2389" w:hanging="360"/>
      </w:pPr>
    </w:lvl>
    <w:lvl w:ilvl="5" w:tplc="04190005" w:tentative="1">
      <w:start w:val="1"/>
      <w:numFmt w:val="lowerRoman"/>
      <w:lvlText w:val="%6."/>
      <w:lvlJc w:val="right"/>
      <w:pPr>
        <w:ind w:left="3109" w:hanging="180"/>
      </w:pPr>
    </w:lvl>
    <w:lvl w:ilvl="6" w:tplc="04190001" w:tentative="1">
      <w:start w:val="1"/>
      <w:numFmt w:val="decimal"/>
      <w:lvlText w:val="%7."/>
      <w:lvlJc w:val="left"/>
      <w:pPr>
        <w:ind w:left="3829" w:hanging="360"/>
      </w:pPr>
    </w:lvl>
    <w:lvl w:ilvl="7" w:tplc="04190003" w:tentative="1">
      <w:start w:val="1"/>
      <w:numFmt w:val="lowerLetter"/>
      <w:lvlText w:val="%8."/>
      <w:lvlJc w:val="left"/>
      <w:pPr>
        <w:ind w:left="4549" w:hanging="360"/>
      </w:pPr>
    </w:lvl>
    <w:lvl w:ilvl="8" w:tplc="04190005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5" w15:restartNumberingAfterBreak="0">
    <w:nsid w:val="635F7416"/>
    <w:multiLevelType w:val="multilevel"/>
    <w:tmpl w:val="B98E2A54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pStyle w:val="N30"/>
      <w:lvlText w:val="%3)"/>
      <w:lvlJc w:val="left"/>
      <w:pPr>
        <w:ind w:left="0" w:firstLine="709"/>
      </w:pPr>
      <w:rPr>
        <w:rFonts w:hint="default"/>
      </w:rPr>
    </w:lvl>
    <w:lvl w:ilvl="3">
      <w:start w:val="1"/>
      <w:numFmt w:val="bullet"/>
      <w:lvlText w:val="-"/>
      <w:lvlJc w:val="left"/>
      <w:pPr>
        <w:ind w:left="0" w:firstLine="1418"/>
      </w:pPr>
      <w:rPr>
        <w:rFonts w:ascii="Courier New" w:hAnsi="Courier New" w:hint="default"/>
      </w:rPr>
    </w:lvl>
    <w:lvl w:ilvl="4">
      <w:start w:val="1"/>
      <w:numFmt w:val="bullet"/>
      <w:lvlText w:val=""/>
      <w:lvlJc w:val="left"/>
      <w:pPr>
        <w:ind w:left="0" w:firstLine="2126"/>
      </w:pPr>
      <w:rPr>
        <w:rFonts w:ascii="Symbol" w:hAnsi="Symbol" w:hint="default"/>
      </w:rPr>
    </w:lvl>
    <w:lvl w:ilvl="5">
      <w:start w:val="1"/>
      <w:numFmt w:val="bullet"/>
      <w:lvlText w:val="o"/>
      <w:lvlJc w:val="left"/>
      <w:pPr>
        <w:ind w:left="0" w:firstLine="2835"/>
      </w:pPr>
      <w:rPr>
        <w:rFonts w:ascii="Courier New" w:hAnsi="Courier New" w:hint="default"/>
      </w:rPr>
    </w:lvl>
    <w:lvl w:ilvl="6">
      <w:start w:val="1"/>
      <w:numFmt w:val="bullet"/>
      <w:lvlText w:val="-"/>
      <w:lvlJc w:val="left"/>
      <w:pPr>
        <w:ind w:left="0" w:firstLine="3544"/>
      </w:pPr>
      <w:rPr>
        <w:rFonts w:ascii="Courier New" w:hAnsi="Courier New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6" w15:restartNumberingAfterBreak="0">
    <w:nsid w:val="6D2B4A05"/>
    <w:multiLevelType w:val="hybridMultilevel"/>
    <w:tmpl w:val="5E0ECC58"/>
    <w:lvl w:ilvl="0" w:tplc="60D2DE24">
      <w:start w:val="1"/>
      <w:numFmt w:val="decimal"/>
      <w:pStyle w:val="af"/>
      <w:suff w:val="space"/>
      <w:lvlText w:val="%1)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1" w:tplc="BA1C4B62" w:tentative="1">
      <w:start w:val="1"/>
      <w:numFmt w:val="lowerLetter"/>
      <w:lvlText w:val="%2."/>
      <w:lvlJc w:val="left"/>
      <w:pPr>
        <w:ind w:left="3128" w:hanging="360"/>
      </w:pPr>
    </w:lvl>
    <w:lvl w:ilvl="2" w:tplc="4018325C" w:tentative="1">
      <w:start w:val="1"/>
      <w:numFmt w:val="lowerRoman"/>
      <w:lvlText w:val="%3."/>
      <w:lvlJc w:val="right"/>
      <w:pPr>
        <w:ind w:left="3848" w:hanging="180"/>
      </w:pPr>
    </w:lvl>
    <w:lvl w:ilvl="3" w:tplc="6AA252FE" w:tentative="1">
      <w:start w:val="1"/>
      <w:numFmt w:val="decimal"/>
      <w:lvlText w:val="%4."/>
      <w:lvlJc w:val="left"/>
      <w:pPr>
        <w:ind w:left="4568" w:hanging="360"/>
      </w:pPr>
    </w:lvl>
    <w:lvl w:ilvl="4" w:tplc="2F3EC47A" w:tentative="1">
      <w:start w:val="1"/>
      <w:numFmt w:val="lowerLetter"/>
      <w:lvlText w:val="%5."/>
      <w:lvlJc w:val="left"/>
      <w:pPr>
        <w:ind w:left="5288" w:hanging="360"/>
      </w:pPr>
    </w:lvl>
    <w:lvl w:ilvl="5" w:tplc="FDB479F6" w:tentative="1">
      <w:start w:val="1"/>
      <w:numFmt w:val="lowerRoman"/>
      <w:lvlText w:val="%6."/>
      <w:lvlJc w:val="right"/>
      <w:pPr>
        <w:ind w:left="6008" w:hanging="180"/>
      </w:pPr>
    </w:lvl>
    <w:lvl w:ilvl="6" w:tplc="705E233E" w:tentative="1">
      <w:start w:val="1"/>
      <w:numFmt w:val="decimal"/>
      <w:lvlText w:val="%7."/>
      <w:lvlJc w:val="left"/>
      <w:pPr>
        <w:ind w:left="6728" w:hanging="360"/>
      </w:pPr>
    </w:lvl>
    <w:lvl w:ilvl="7" w:tplc="8256BC04" w:tentative="1">
      <w:start w:val="1"/>
      <w:numFmt w:val="lowerLetter"/>
      <w:lvlText w:val="%8."/>
      <w:lvlJc w:val="left"/>
      <w:pPr>
        <w:ind w:left="7448" w:hanging="360"/>
      </w:pPr>
    </w:lvl>
    <w:lvl w:ilvl="8" w:tplc="939C2FC8" w:tentative="1">
      <w:start w:val="1"/>
      <w:numFmt w:val="lowerRoman"/>
      <w:lvlText w:val="%9."/>
      <w:lvlJc w:val="right"/>
      <w:pPr>
        <w:ind w:left="8168" w:hanging="180"/>
      </w:pPr>
    </w:lvl>
  </w:abstractNum>
  <w:abstractNum w:abstractNumId="27" w15:restartNumberingAfterBreak="0">
    <w:nsid w:val="7D1E44C4"/>
    <w:multiLevelType w:val="multilevel"/>
    <w:tmpl w:val="ECD41BBE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russianLower"/>
      <w:suff w:val="space"/>
      <w:lvlText w:val="%2)"/>
      <w:lvlJc w:val="left"/>
      <w:pPr>
        <w:ind w:left="851" w:firstLine="283"/>
      </w:pPr>
      <w:rPr>
        <w:rFonts w:hint="default"/>
      </w:rPr>
    </w:lvl>
    <w:lvl w:ilvl="2">
      <w:start w:val="1"/>
      <w:numFmt w:val="bullet"/>
      <w:suff w:val="space"/>
      <w:lvlText w:val="–"/>
      <w:lvlJc w:val="left"/>
      <w:pPr>
        <w:ind w:left="1134" w:firstLine="284"/>
      </w:pPr>
      <w:rPr>
        <w:rFonts w:ascii="Times New Roman" w:hAnsi="Times New Roman" w:cs="Times New Roman" w:hint="default"/>
      </w:rPr>
    </w:lvl>
    <w:lvl w:ilvl="3">
      <w:start w:val="1"/>
      <w:numFmt w:val="bullet"/>
      <w:suff w:val="space"/>
      <w:lvlText w:val=""/>
      <w:lvlJc w:val="left"/>
      <w:pPr>
        <w:ind w:left="1418" w:firstLine="283"/>
      </w:pPr>
      <w:rPr>
        <w:rFonts w:ascii="Symbol" w:hAnsi="Symbol" w:hint="default"/>
        <w:color w:val="auto"/>
      </w:rPr>
    </w:lvl>
    <w:lvl w:ilvl="4">
      <w:start w:val="1"/>
      <w:numFmt w:val="bullet"/>
      <w:suff w:val="space"/>
      <w:lvlText w:val="o"/>
      <w:lvlJc w:val="left"/>
      <w:pPr>
        <w:ind w:left="1701" w:firstLine="284"/>
      </w:pPr>
      <w:rPr>
        <w:rFonts w:ascii="Courier New" w:hAnsi="Courier New" w:hint="default"/>
      </w:rPr>
    </w:lvl>
    <w:lvl w:ilvl="5">
      <w:start w:val="1"/>
      <w:numFmt w:val="none"/>
      <w:suff w:val="nothing"/>
      <w:lvlText w:val=""/>
      <w:lvlJc w:val="right"/>
      <w:pPr>
        <w:ind w:left="-32767" w:firstLine="0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-32767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-32767" w:firstLine="0"/>
      </w:pPr>
      <w:rPr>
        <w:rFonts w:hint="default"/>
      </w:rPr>
    </w:lvl>
    <w:lvl w:ilvl="8">
      <w:start w:val="1"/>
      <w:numFmt w:val="none"/>
      <w:suff w:val="nothing"/>
      <w:lvlText w:val="%9"/>
      <w:lvlJc w:val="right"/>
      <w:pPr>
        <w:ind w:left="-32767" w:firstLine="0"/>
      </w:pPr>
      <w:rPr>
        <w:rFonts w:hint="default"/>
      </w:rPr>
    </w:lvl>
  </w:abstractNum>
  <w:abstractNum w:abstractNumId="28" w15:restartNumberingAfterBreak="0">
    <w:nsid w:val="7D4356FA"/>
    <w:multiLevelType w:val="multilevel"/>
    <w:tmpl w:val="0DE2EB1A"/>
    <w:styleLink w:val="af0"/>
    <w:lvl w:ilvl="0">
      <w:start w:val="1"/>
      <w:numFmt w:val="decimal"/>
      <w:suff w:val="space"/>
      <w:lvlText w:val="%1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851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5"/>
  </w:num>
  <w:num w:numId="2">
    <w:abstractNumId w:val="20"/>
  </w:num>
  <w:num w:numId="3">
    <w:abstractNumId w:val="2"/>
  </w:num>
  <w:num w:numId="4">
    <w:abstractNumId w:val="5"/>
    <w:lvlOverride w:ilvl="0">
      <w:lvl w:ilvl="0">
        <w:start w:val="1"/>
        <w:numFmt w:val="decimal"/>
        <w:pStyle w:val="14"/>
        <w:suff w:val="space"/>
        <w:lvlText w:val="%1."/>
        <w:lvlJc w:val="left"/>
        <w:pPr>
          <w:ind w:left="0" w:firstLine="0"/>
        </w:pPr>
        <w:rPr>
          <w:rFonts w:ascii="Times New Roman" w:hAnsi="Times New Roman" w:cs="Times New Roman" w:hint="default"/>
          <w:b/>
        </w:rPr>
      </w:lvl>
    </w:lvlOverride>
    <w:lvlOverride w:ilvl="1">
      <w:lvl w:ilvl="1">
        <w:start w:val="1"/>
        <w:numFmt w:val="decimal"/>
        <w:pStyle w:val="2"/>
        <w:suff w:val="space"/>
        <w:lvlText w:val="%1.%2.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decimal"/>
        <w:pStyle w:val="3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lvl w:ilvl="3">
        <w:start w:val="1"/>
        <w:numFmt w:val="decimal"/>
        <w:pStyle w:val="4"/>
        <w:suff w:val="space"/>
        <w:lvlText w:val="%1.%2.%3.%4."/>
        <w:lvlJc w:val="left"/>
        <w:pPr>
          <w:ind w:left="0" w:firstLine="0"/>
        </w:pPr>
        <w:rPr>
          <w:rFonts w:hint="default"/>
        </w:rPr>
      </w:lvl>
    </w:lvlOverride>
    <w:lvlOverride w:ilvl="4">
      <w:lvl w:ilvl="4">
        <w:start w:val="1"/>
        <w:numFmt w:val="decimal"/>
        <w:pStyle w:val="5"/>
        <w:suff w:val="space"/>
        <w:lvlText w:val="%1.%2.%3.%4.%5."/>
        <w:lvlJc w:val="left"/>
        <w:pPr>
          <w:ind w:left="0" w:firstLine="0"/>
        </w:pPr>
        <w:rPr>
          <w:rFonts w:hint="default"/>
        </w:rPr>
      </w:lvl>
    </w:lvlOverride>
    <w:lvlOverride w:ilvl="5">
      <w:lvl w:ilvl="5">
        <w:start w:val="1"/>
        <w:numFmt w:val="decimal"/>
        <w:suff w:val="space"/>
        <w:lvlText w:val="%1.%2.%3.%4.%5.%6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decimal"/>
        <w:suff w:val="space"/>
        <w:lvlText w:val="%1.%2.%3.%4.%5.%6.%7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decimal"/>
        <w:suff w:val="space"/>
        <w:lvlText w:val="%1.%2.%3.%4.%5.%6.%7.%8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decimal"/>
        <w:suff w:val="space"/>
        <w:lvlText w:val="%1.%2.%3.%4.%5.%6.%7.%8.%9"/>
        <w:lvlJc w:val="left"/>
        <w:pPr>
          <w:ind w:left="0" w:firstLine="0"/>
        </w:pPr>
        <w:rPr>
          <w:rFonts w:hint="default"/>
        </w:rPr>
      </w:lvl>
    </w:lvlOverride>
  </w:num>
  <w:num w:numId="5">
    <w:abstractNumId w:val="23"/>
  </w:num>
  <w:num w:numId="6">
    <w:abstractNumId w:val="4"/>
  </w:num>
  <w:num w:numId="7">
    <w:abstractNumId w:val="19"/>
  </w:num>
  <w:num w:numId="8">
    <w:abstractNumId w:val="10"/>
  </w:num>
  <w:num w:numId="9">
    <w:abstractNumId w:val="8"/>
  </w:num>
  <w:num w:numId="10">
    <w:abstractNumId w:val="21"/>
  </w:num>
  <w:num w:numId="11">
    <w:abstractNumId w:val="15"/>
  </w:num>
  <w:num w:numId="12">
    <w:abstractNumId w:val="24"/>
  </w:num>
  <w:num w:numId="13">
    <w:abstractNumId w:val="26"/>
  </w:num>
  <w:num w:numId="14">
    <w:abstractNumId w:val="12"/>
  </w:num>
  <w:num w:numId="15">
    <w:abstractNumId w:val="3"/>
  </w:num>
  <w:num w:numId="16">
    <w:abstractNumId w:val="1"/>
  </w:num>
  <w:num w:numId="17">
    <w:abstractNumId w:val="28"/>
  </w:num>
  <w:num w:numId="18">
    <w:abstractNumId w:val="7"/>
  </w:num>
  <w:num w:numId="19">
    <w:abstractNumId w:val="17"/>
  </w:num>
  <w:num w:numId="20">
    <w:abstractNumId w:val="22"/>
  </w:num>
  <w:num w:numId="21">
    <w:abstractNumId w:val="14"/>
  </w:num>
  <w:num w:numId="22">
    <w:abstractNumId w:val="18"/>
  </w:num>
  <w:num w:numId="23">
    <w:abstractNumId w:val="16"/>
  </w:num>
  <w:num w:numId="24">
    <w:abstractNumId w:val="0"/>
    <w:lvlOverride w:ilvl="0">
      <w:startOverride w:val="1"/>
    </w:lvlOverride>
  </w:num>
  <w:num w:numId="25">
    <w:abstractNumId w:val="25"/>
  </w:num>
  <w:num w:numId="26">
    <w:abstractNumId w:val="5"/>
    <w:lvlOverride w:ilvl="0">
      <w:lvl w:ilvl="0">
        <w:start w:val="1"/>
        <w:numFmt w:val="decimal"/>
        <w:pStyle w:val="14"/>
        <w:suff w:val="space"/>
        <w:lvlText w:val="%1."/>
        <w:lvlJc w:val="left"/>
        <w:pPr>
          <w:ind w:left="0" w:firstLine="0"/>
        </w:pPr>
        <w:rPr>
          <w:rFonts w:hint="default"/>
          <w:b/>
        </w:rPr>
      </w:lvl>
    </w:lvlOverride>
    <w:lvlOverride w:ilvl="1">
      <w:lvl w:ilvl="1">
        <w:start w:val="1"/>
        <w:numFmt w:val="decimal"/>
        <w:pStyle w:val="2"/>
        <w:suff w:val="space"/>
        <w:lvlText w:val="%1.%2.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decimal"/>
        <w:pStyle w:val="3"/>
        <w:suff w:val="space"/>
        <w:lvlText w:val="%1.%2.%3."/>
        <w:lvlJc w:val="left"/>
        <w:pPr>
          <w:ind w:left="2694" w:firstLine="0"/>
        </w:pPr>
        <w:rPr>
          <w:rFonts w:hint="default"/>
        </w:rPr>
      </w:lvl>
    </w:lvlOverride>
    <w:lvlOverride w:ilvl="3">
      <w:lvl w:ilvl="3">
        <w:start w:val="1"/>
        <w:numFmt w:val="decimal"/>
        <w:pStyle w:val="4"/>
        <w:suff w:val="space"/>
        <w:lvlText w:val="%1.%2.%3.%4."/>
        <w:lvlJc w:val="left"/>
        <w:pPr>
          <w:ind w:left="0" w:firstLine="0"/>
        </w:pPr>
        <w:rPr>
          <w:rFonts w:hint="default"/>
        </w:rPr>
      </w:lvl>
    </w:lvlOverride>
    <w:lvlOverride w:ilvl="4">
      <w:lvl w:ilvl="4">
        <w:start w:val="1"/>
        <w:numFmt w:val="decimal"/>
        <w:pStyle w:val="5"/>
        <w:suff w:val="space"/>
        <w:lvlText w:val="%1.%2.%3.%4.%5."/>
        <w:lvlJc w:val="left"/>
        <w:pPr>
          <w:ind w:left="0" w:firstLine="0"/>
        </w:pPr>
        <w:rPr>
          <w:rFonts w:hint="default"/>
        </w:rPr>
      </w:lvl>
    </w:lvlOverride>
    <w:lvlOverride w:ilvl="5">
      <w:lvl w:ilvl="5">
        <w:start w:val="1"/>
        <w:numFmt w:val="decimal"/>
        <w:suff w:val="space"/>
        <w:lvlText w:val="%1.%2.%3.%4.%5.%6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decimal"/>
        <w:suff w:val="space"/>
        <w:lvlText w:val="%1.%2.%3.%4.%5.%6.%7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decimal"/>
        <w:suff w:val="space"/>
        <w:lvlText w:val="%1.%2.%3.%4.%5.%6.%7.%8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decimal"/>
        <w:suff w:val="space"/>
        <w:lvlText w:val="%1.%2.%3.%4.%5.%6.%7.%8.%9"/>
        <w:lvlJc w:val="left"/>
        <w:pPr>
          <w:ind w:left="0" w:firstLine="0"/>
        </w:pPr>
        <w:rPr>
          <w:rFonts w:hint="default"/>
        </w:rPr>
      </w:lvl>
    </w:lvlOverride>
  </w:num>
  <w:num w:numId="27">
    <w:abstractNumId w:val="11"/>
  </w:num>
  <w:num w:numId="28">
    <w:abstractNumId w:val="5"/>
    <w:lvlOverride w:ilvl="0">
      <w:startOverride w:val="1"/>
      <w:lvl w:ilvl="0">
        <w:start w:val="1"/>
        <w:numFmt w:val="decimal"/>
        <w:pStyle w:val="14"/>
        <w:suff w:val="space"/>
        <w:lvlText w:val="%1."/>
        <w:lvlJc w:val="left"/>
        <w:pPr>
          <w:ind w:left="0" w:firstLine="0"/>
        </w:pPr>
        <w:rPr>
          <w:rFonts w:hint="default"/>
          <w:b/>
        </w:rPr>
      </w:lvl>
    </w:lvlOverride>
    <w:lvlOverride w:ilvl="1">
      <w:startOverride w:val="1"/>
      <w:lvl w:ilvl="1">
        <w:start w:val="1"/>
        <w:numFmt w:val="decimal"/>
        <w:pStyle w:val="2"/>
        <w:suff w:val="space"/>
        <w:lvlText w:val="%1.%2."/>
        <w:lvlJc w:val="left"/>
        <w:pPr>
          <w:ind w:left="0" w:firstLine="0"/>
        </w:pPr>
        <w:rPr>
          <w:rFonts w:hint="default"/>
        </w:rPr>
      </w:lvl>
    </w:lvlOverride>
    <w:lvlOverride w:ilvl="2">
      <w:startOverride w:val="1"/>
      <w:lvl w:ilvl="2">
        <w:start w:val="1"/>
        <w:numFmt w:val="decimal"/>
        <w:pStyle w:val="3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4"/>
        <w:suff w:val="space"/>
        <w:lvlText w:val="%1.%2.%3.%4."/>
        <w:lvlJc w:val="left"/>
        <w:pPr>
          <w:ind w:left="0" w:firstLine="0"/>
        </w:pPr>
        <w:rPr>
          <w:rFonts w:hint="default"/>
        </w:rPr>
      </w:lvl>
    </w:lvlOverride>
    <w:lvlOverride w:ilvl="4">
      <w:startOverride w:val="1"/>
      <w:lvl w:ilvl="4">
        <w:start w:val="1"/>
        <w:numFmt w:val="decimal"/>
        <w:pStyle w:val="5"/>
        <w:suff w:val="space"/>
        <w:lvlText w:val="%1.%2.%3.%4.%5."/>
        <w:lvlJc w:val="left"/>
        <w:pPr>
          <w:ind w:left="0" w:firstLine="0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suff w:val="space"/>
        <w:lvlText w:val="%1.%2.%3.%4.%5.%6"/>
        <w:lvlJc w:val="left"/>
        <w:pPr>
          <w:ind w:left="0" w:firstLine="0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suff w:val="space"/>
        <w:lvlText w:val="%1.%2.%3.%4.%5.%6.%7"/>
        <w:lvlJc w:val="left"/>
        <w:pPr>
          <w:ind w:left="0" w:firstLine="0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suff w:val="space"/>
        <w:lvlText w:val="%1.%2.%3.%4.%5.%6.%7.%8"/>
        <w:lvlJc w:val="left"/>
        <w:pPr>
          <w:ind w:left="0" w:firstLine="0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suff w:val="space"/>
        <w:lvlText w:val="%1.%2.%3.%4.%5.%6.%7.%8.%9"/>
        <w:lvlJc w:val="left"/>
        <w:pPr>
          <w:ind w:left="0" w:firstLine="0"/>
        </w:pPr>
        <w:rPr>
          <w:rFonts w:hint="default"/>
        </w:rPr>
      </w:lvl>
    </w:lvlOverride>
  </w:num>
  <w:num w:numId="29">
    <w:abstractNumId w:val="9"/>
  </w:num>
  <w:num w:numId="30">
    <w:abstractNumId w:val="6"/>
  </w:num>
  <w:num w:numId="3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3"/>
  </w:num>
  <w:num w:numId="3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hideSpellingErrors/>
  <w:hideGrammaticalError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3821" w:allStyles="1" w:customStyles="0" w:latentStyles="0" w:stylesInUse="0" w:headingStyles="1" w:numberingStyles="0" w:tableStyles="0" w:directFormattingOnRuns="0" w:directFormattingOnParagraphs="0" w:directFormattingOnNumbering="0" w:directFormattingOnTables="1" w:clearFormatting="1" w:top3HeadingStyles="1" w:visibleStyles="0" w:alternateStyleNames="0"/>
  <w:styleLockQFSet/>
  <w:defaultTabStop w:val="709"/>
  <w:doNotHyphenateCaps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0F5"/>
    <w:rsid w:val="00000FE0"/>
    <w:rsid w:val="00002721"/>
    <w:rsid w:val="00002FA4"/>
    <w:rsid w:val="000032DE"/>
    <w:rsid w:val="00003649"/>
    <w:rsid w:val="0000513B"/>
    <w:rsid w:val="00006061"/>
    <w:rsid w:val="0000614B"/>
    <w:rsid w:val="000068A6"/>
    <w:rsid w:val="00010608"/>
    <w:rsid w:val="00012607"/>
    <w:rsid w:val="00013247"/>
    <w:rsid w:val="00013528"/>
    <w:rsid w:val="00013CD4"/>
    <w:rsid w:val="00014413"/>
    <w:rsid w:val="000166B0"/>
    <w:rsid w:val="000201F1"/>
    <w:rsid w:val="000223F6"/>
    <w:rsid w:val="00023789"/>
    <w:rsid w:val="00023E3C"/>
    <w:rsid w:val="00024A63"/>
    <w:rsid w:val="000254DF"/>
    <w:rsid w:val="000255DE"/>
    <w:rsid w:val="00026D37"/>
    <w:rsid w:val="00027C0C"/>
    <w:rsid w:val="0003041E"/>
    <w:rsid w:val="0003313B"/>
    <w:rsid w:val="0003360F"/>
    <w:rsid w:val="0003379E"/>
    <w:rsid w:val="000346CF"/>
    <w:rsid w:val="0003677B"/>
    <w:rsid w:val="000419A6"/>
    <w:rsid w:val="000426DD"/>
    <w:rsid w:val="0004295D"/>
    <w:rsid w:val="0004302A"/>
    <w:rsid w:val="00043F07"/>
    <w:rsid w:val="00045BDC"/>
    <w:rsid w:val="00047BC6"/>
    <w:rsid w:val="000500FD"/>
    <w:rsid w:val="00050116"/>
    <w:rsid w:val="00050728"/>
    <w:rsid w:val="00050BB3"/>
    <w:rsid w:val="00050C46"/>
    <w:rsid w:val="000515AD"/>
    <w:rsid w:val="00051855"/>
    <w:rsid w:val="000529CB"/>
    <w:rsid w:val="00055340"/>
    <w:rsid w:val="000554B9"/>
    <w:rsid w:val="00056623"/>
    <w:rsid w:val="00057A41"/>
    <w:rsid w:val="000604D9"/>
    <w:rsid w:val="00060631"/>
    <w:rsid w:val="000627BB"/>
    <w:rsid w:val="00062E75"/>
    <w:rsid w:val="000642BE"/>
    <w:rsid w:val="00064936"/>
    <w:rsid w:val="000663F9"/>
    <w:rsid w:val="00075AB6"/>
    <w:rsid w:val="00076A28"/>
    <w:rsid w:val="00082A93"/>
    <w:rsid w:val="00082AB5"/>
    <w:rsid w:val="000851EC"/>
    <w:rsid w:val="000862C8"/>
    <w:rsid w:val="0008756E"/>
    <w:rsid w:val="00087B86"/>
    <w:rsid w:val="00090F05"/>
    <w:rsid w:val="000915F6"/>
    <w:rsid w:val="000934BE"/>
    <w:rsid w:val="000957B4"/>
    <w:rsid w:val="000958A9"/>
    <w:rsid w:val="000962B8"/>
    <w:rsid w:val="00096E66"/>
    <w:rsid w:val="000A0C4E"/>
    <w:rsid w:val="000A12E5"/>
    <w:rsid w:val="000A1555"/>
    <w:rsid w:val="000A2BA7"/>
    <w:rsid w:val="000A2F0E"/>
    <w:rsid w:val="000A36D4"/>
    <w:rsid w:val="000A52F2"/>
    <w:rsid w:val="000A5515"/>
    <w:rsid w:val="000A67C8"/>
    <w:rsid w:val="000B034E"/>
    <w:rsid w:val="000B1CB5"/>
    <w:rsid w:val="000B6949"/>
    <w:rsid w:val="000B6E3D"/>
    <w:rsid w:val="000B7CE8"/>
    <w:rsid w:val="000C05D1"/>
    <w:rsid w:val="000C1024"/>
    <w:rsid w:val="000C2084"/>
    <w:rsid w:val="000C5DC0"/>
    <w:rsid w:val="000C63EB"/>
    <w:rsid w:val="000C666B"/>
    <w:rsid w:val="000D5F9E"/>
    <w:rsid w:val="000D616A"/>
    <w:rsid w:val="000D61D1"/>
    <w:rsid w:val="000D7230"/>
    <w:rsid w:val="000E001A"/>
    <w:rsid w:val="000E19B8"/>
    <w:rsid w:val="000E215B"/>
    <w:rsid w:val="000E2F70"/>
    <w:rsid w:val="000E64BC"/>
    <w:rsid w:val="000E7DE5"/>
    <w:rsid w:val="000F0641"/>
    <w:rsid w:val="00101C73"/>
    <w:rsid w:val="001042CD"/>
    <w:rsid w:val="00116017"/>
    <w:rsid w:val="00116898"/>
    <w:rsid w:val="00116E5D"/>
    <w:rsid w:val="001204EB"/>
    <w:rsid w:val="00120949"/>
    <w:rsid w:val="001213EE"/>
    <w:rsid w:val="0012143A"/>
    <w:rsid w:val="00121996"/>
    <w:rsid w:val="00121B87"/>
    <w:rsid w:val="00121B9D"/>
    <w:rsid w:val="00123732"/>
    <w:rsid w:val="00123AB7"/>
    <w:rsid w:val="00124ABA"/>
    <w:rsid w:val="00124C67"/>
    <w:rsid w:val="00125F5D"/>
    <w:rsid w:val="00127548"/>
    <w:rsid w:val="00134AE1"/>
    <w:rsid w:val="00135A20"/>
    <w:rsid w:val="00136FCB"/>
    <w:rsid w:val="00137252"/>
    <w:rsid w:val="00137621"/>
    <w:rsid w:val="001408D2"/>
    <w:rsid w:val="0014481B"/>
    <w:rsid w:val="00144F6C"/>
    <w:rsid w:val="00146A93"/>
    <w:rsid w:val="00147C58"/>
    <w:rsid w:val="00147D17"/>
    <w:rsid w:val="001503CC"/>
    <w:rsid w:val="001549C4"/>
    <w:rsid w:val="00156306"/>
    <w:rsid w:val="001578DD"/>
    <w:rsid w:val="00161976"/>
    <w:rsid w:val="00163995"/>
    <w:rsid w:val="00165D87"/>
    <w:rsid w:val="00165FCF"/>
    <w:rsid w:val="00175128"/>
    <w:rsid w:val="00176070"/>
    <w:rsid w:val="001767BD"/>
    <w:rsid w:val="001834DC"/>
    <w:rsid w:val="00185805"/>
    <w:rsid w:val="00186575"/>
    <w:rsid w:val="00186C49"/>
    <w:rsid w:val="00187214"/>
    <w:rsid w:val="001872CF"/>
    <w:rsid w:val="001908C1"/>
    <w:rsid w:val="00193D70"/>
    <w:rsid w:val="0019467A"/>
    <w:rsid w:val="00194F8A"/>
    <w:rsid w:val="00195BCA"/>
    <w:rsid w:val="0019624F"/>
    <w:rsid w:val="00196EDE"/>
    <w:rsid w:val="00197389"/>
    <w:rsid w:val="001A2E81"/>
    <w:rsid w:val="001A59E6"/>
    <w:rsid w:val="001A7452"/>
    <w:rsid w:val="001B29CA"/>
    <w:rsid w:val="001B29E6"/>
    <w:rsid w:val="001B760F"/>
    <w:rsid w:val="001B76B0"/>
    <w:rsid w:val="001B7716"/>
    <w:rsid w:val="001B77E6"/>
    <w:rsid w:val="001B7CDD"/>
    <w:rsid w:val="001B7FAA"/>
    <w:rsid w:val="001C0AD5"/>
    <w:rsid w:val="001C13BA"/>
    <w:rsid w:val="001C2D1D"/>
    <w:rsid w:val="001C35AC"/>
    <w:rsid w:val="001C6FCA"/>
    <w:rsid w:val="001C76EF"/>
    <w:rsid w:val="001D2564"/>
    <w:rsid w:val="001D372F"/>
    <w:rsid w:val="001D3A3B"/>
    <w:rsid w:val="001D40F7"/>
    <w:rsid w:val="001D454F"/>
    <w:rsid w:val="001D5188"/>
    <w:rsid w:val="001E0F6A"/>
    <w:rsid w:val="001E1D32"/>
    <w:rsid w:val="001E1D73"/>
    <w:rsid w:val="001E4E8A"/>
    <w:rsid w:val="001F1BBA"/>
    <w:rsid w:val="001F30D0"/>
    <w:rsid w:val="001F3791"/>
    <w:rsid w:val="001F4CFC"/>
    <w:rsid w:val="001F5AE6"/>
    <w:rsid w:val="001F766B"/>
    <w:rsid w:val="00200137"/>
    <w:rsid w:val="0020050E"/>
    <w:rsid w:val="00201832"/>
    <w:rsid w:val="00205B36"/>
    <w:rsid w:val="002062FD"/>
    <w:rsid w:val="00206F7D"/>
    <w:rsid w:val="002122E2"/>
    <w:rsid w:val="0021255F"/>
    <w:rsid w:val="00217281"/>
    <w:rsid w:val="00221BDD"/>
    <w:rsid w:val="002223FD"/>
    <w:rsid w:val="00224644"/>
    <w:rsid w:val="00224887"/>
    <w:rsid w:val="0022578F"/>
    <w:rsid w:val="00226B2E"/>
    <w:rsid w:val="002279AA"/>
    <w:rsid w:val="0023108E"/>
    <w:rsid w:val="002313CD"/>
    <w:rsid w:val="00234173"/>
    <w:rsid w:val="00236AEE"/>
    <w:rsid w:val="002400F8"/>
    <w:rsid w:val="00241E06"/>
    <w:rsid w:val="00242F97"/>
    <w:rsid w:val="002434C7"/>
    <w:rsid w:val="002438DB"/>
    <w:rsid w:val="002450FD"/>
    <w:rsid w:val="00246553"/>
    <w:rsid w:val="0024680E"/>
    <w:rsid w:val="00246F44"/>
    <w:rsid w:val="00247D3F"/>
    <w:rsid w:val="0025047E"/>
    <w:rsid w:val="00250626"/>
    <w:rsid w:val="00251C41"/>
    <w:rsid w:val="0025387E"/>
    <w:rsid w:val="00254486"/>
    <w:rsid w:val="00256115"/>
    <w:rsid w:val="0025645C"/>
    <w:rsid w:val="00256E1B"/>
    <w:rsid w:val="00256F94"/>
    <w:rsid w:val="00257029"/>
    <w:rsid w:val="0026062C"/>
    <w:rsid w:val="0026182D"/>
    <w:rsid w:val="00261A48"/>
    <w:rsid w:val="00261C4F"/>
    <w:rsid w:val="00263196"/>
    <w:rsid w:val="00263E79"/>
    <w:rsid w:val="00264A9D"/>
    <w:rsid w:val="00266A8E"/>
    <w:rsid w:val="002704DF"/>
    <w:rsid w:val="00270C0C"/>
    <w:rsid w:val="002727FE"/>
    <w:rsid w:val="00272C82"/>
    <w:rsid w:val="0027478E"/>
    <w:rsid w:val="0027591F"/>
    <w:rsid w:val="00276C69"/>
    <w:rsid w:val="00280367"/>
    <w:rsid w:val="00282382"/>
    <w:rsid w:val="002829BF"/>
    <w:rsid w:val="00282A37"/>
    <w:rsid w:val="002852AC"/>
    <w:rsid w:val="002864C4"/>
    <w:rsid w:val="002869FC"/>
    <w:rsid w:val="00287AA9"/>
    <w:rsid w:val="00287C06"/>
    <w:rsid w:val="002901C9"/>
    <w:rsid w:val="002908E8"/>
    <w:rsid w:val="00292049"/>
    <w:rsid w:val="00293B7D"/>
    <w:rsid w:val="00294E25"/>
    <w:rsid w:val="00294E65"/>
    <w:rsid w:val="00295BCA"/>
    <w:rsid w:val="0029612B"/>
    <w:rsid w:val="002A317D"/>
    <w:rsid w:val="002A3480"/>
    <w:rsid w:val="002A4FC0"/>
    <w:rsid w:val="002A747D"/>
    <w:rsid w:val="002A7496"/>
    <w:rsid w:val="002A7C40"/>
    <w:rsid w:val="002B01FA"/>
    <w:rsid w:val="002B09E2"/>
    <w:rsid w:val="002B2D92"/>
    <w:rsid w:val="002B4785"/>
    <w:rsid w:val="002B61CE"/>
    <w:rsid w:val="002B790D"/>
    <w:rsid w:val="002C01A3"/>
    <w:rsid w:val="002C0F73"/>
    <w:rsid w:val="002C5670"/>
    <w:rsid w:val="002C585D"/>
    <w:rsid w:val="002C7205"/>
    <w:rsid w:val="002D0680"/>
    <w:rsid w:val="002D0E01"/>
    <w:rsid w:val="002D10B4"/>
    <w:rsid w:val="002D129C"/>
    <w:rsid w:val="002D32CD"/>
    <w:rsid w:val="002D3E01"/>
    <w:rsid w:val="002D559E"/>
    <w:rsid w:val="002D6C09"/>
    <w:rsid w:val="002D7F2F"/>
    <w:rsid w:val="002E015A"/>
    <w:rsid w:val="002E071C"/>
    <w:rsid w:val="002E3D02"/>
    <w:rsid w:val="002E5CDB"/>
    <w:rsid w:val="002E6AD0"/>
    <w:rsid w:val="002F2DCD"/>
    <w:rsid w:val="002F33BF"/>
    <w:rsid w:val="002F42E3"/>
    <w:rsid w:val="002F47F2"/>
    <w:rsid w:val="002F5250"/>
    <w:rsid w:val="002F6834"/>
    <w:rsid w:val="002F7543"/>
    <w:rsid w:val="003006C2"/>
    <w:rsid w:val="00302DDF"/>
    <w:rsid w:val="00303963"/>
    <w:rsid w:val="00305037"/>
    <w:rsid w:val="0030507A"/>
    <w:rsid w:val="0030571E"/>
    <w:rsid w:val="00305B8D"/>
    <w:rsid w:val="00307C23"/>
    <w:rsid w:val="00310BAD"/>
    <w:rsid w:val="003110EC"/>
    <w:rsid w:val="00311BAE"/>
    <w:rsid w:val="00313140"/>
    <w:rsid w:val="00313BF8"/>
    <w:rsid w:val="003145DA"/>
    <w:rsid w:val="00317C77"/>
    <w:rsid w:val="00320B01"/>
    <w:rsid w:val="003222D8"/>
    <w:rsid w:val="00322CDD"/>
    <w:rsid w:val="0032423D"/>
    <w:rsid w:val="0032438B"/>
    <w:rsid w:val="00324E8A"/>
    <w:rsid w:val="00325956"/>
    <w:rsid w:val="003264A4"/>
    <w:rsid w:val="00326964"/>
    <w:rsid w:val="00326DD6"/>
    <w:rsid w:val="003279A7"/>
    <w:rsid w:val="00330664"/>
    <w:rsid w:val="003323BB"/>
    <w:rsid w:val="003323D3"/>
    <w:rsid w:val="00332F2C"/>
    <w:rsid w:val="003358C8"/>
    <w:rsid w:val="003407C2"/>
    <w:rsid w:val="00343638"/>
    <w:rsid w:val="00343A3C"/>
    <w:rsid w:val="0034407E"/>
    <w:rsid w:val="00345564"/>
    <w:rsid w:val="00346297"/>
    <w:rsid w:val="0034724F"/>
    <w:rsid w:val="00355F2C"/>
    <w:rsid w:val="003567E9"/>
    <w:rsid w:val="00356AF4"/>
    <w:rsid w:val="00364678"/>
    <w:rsid w:val="00365A2B"/>
    <w:rsid w:val="00365F84"/>
    <w:rsid w:val="0037265F"/>
    <w:rsid w:val="00372A0A"/>
    <w:rsid w:val="00372FB8"/>
    <w:rsid w:val="00374EC2"/>
    <w:rsid w:val="003765F4"/>
    <w:rsid w:val="00377172"/>
    <w:rsid w:val="003772A3"/>
    <w:rsid w:val="0038208C"/>
    <w:rsid w:val="00382F11"/>
    <w:rsid w:val="003830B7"/>
    <w:rsid w:val="0038415F"/>
    <w:rsid w:val="00386453"/>
    <w:rsid w:val="00386C96"/>
    <w:rsid w:val="0038779B"/>
    <w:rsid w:val="00390217"/>
    <w:rsid w:val="003926DB"/>
    <w:rsid w:val="00392B36"/>
    <w:rsid w:val="0039487D"/>
    <w:rsid w:val="00394C79"/>
    <w:rsid w:val="003A15DE"/>
    <w:rsid w:val="003A2D02"/>
    <w:rsid w:val="003A3269"/>
    <w:rsid w:val="003A3C5D"/>
    <w:rsid w:val="003A47E0"/>
    <w:rsid w:val="003A5B8D"/>
    <w:rsid w:val="003A5E26"/>
    <w:rsid w:val="003B0255"/>
    <w:rsid w:val="003B0396"/>
    <w:rsid w:val="003B094D"/>
    <w:rsid w:val="003B111C"/>
    <w:rsid w:val="003B1E03"/>
    <w:rsid w:val="003B2F15"/>
    <w:rsid w:val="003B3346"/>
    <w:rsid w:val="003B3896"/>
    <w:rsid w:val="003B7514"/>
    <w:rsid w:val="003B7BC4"/>
    <w:rsid w:val="003C0C82"/>
    <w:rsid w:val="003C0E0C"/>
    <w:rsid w:val="003C3E74"/>
    <w:rsid w:val="003C6275"/>
    <w:rsid w:val="003D0CE5"/>
    <w:rsid w:val="003D2E48"/>
    <w:rsid w:val="003D2FD6"/>
    <w:rsid w:val="003D3426"/>
    <w:rsid w:val="003D3A01"/>
    <w:rsid w:val="003D42B0"/>
    <w:rsid w:val="003D4DD4"/>
    <w:rsid w:val="003D5513"/>
    <w:rsid w:val="003D737D"/>
    <w:rsid w:val="003D73F5"/>
    <w:rsid w:val="003D760C"/>
    <w:rsid w:val="003D7886"/>
    <w:rsid w:val="003D78B2"/>
    <w:rsid w:val="003E26B1"/>
    <w:rsid w:val="003E2AC8"/>
    <w:rsid w:val="003E4269"/>
    <w:rsid w:val="003E4B7D"/>
    <w:rsid w:val="003E54DB"/>
    <w:rsid w:val="003E5D3F"/>
    <w:rsid w:val="003E6608"/>
    <w:rsid w:val="003E7397"/>
    <w:rsid w:val="003F000A"/>
    <w:rsid w:val="003F180F"/>
    <w:rsid w:val="003F19D2"/>
    <w:rsid w:val="003F2B68"/>
    <w:rsid w:val="003F425F"/>
    <w:rsid w:val="003F5655"/>
    <w:rsid w:val="003F74F6"/>
    <w:rsid w:val="003F7A2A"/>
    <w:rsid w:val="0040291F"/>
    <w:rsid w:val="00402C7D"/>
    <w:rsid w:val="00402FE9"/>
    <w:rsid w:val="00407C5B"/>
    <w:rsid w:val="00410429"/>
    <w:rsid w:val="004118BB"/>
    <w:rsid w:val="004122E2"/>
    <w:rsid w:val="00413FB0"/>
    <w:rsid w:val="00415A73"/>
    <w:rsid w:val="0041687D"/>
    <w:rsid w:val="00417602"/>
    <w:rsid w:val="004205FE"/>
    <w:rsid w:val="00420A04"/>
    <w:rsid w:val="00422D2A"/>
    <w:rsid w:val="00427339"/>
    <w:rsid w:val="004326F5"/>
    <w:rsid w:val="0043533B"/>
    <w:rsid w:val="004377E3"/>
    <w:rsid w:val="00437AF9"/>
    <w:rsid w:val="00441C60"/>
    <w:rsid w:val="00442953"/>
    <w:rsid w:val="00443363"/>
    <w:rsid w:val="00444D4F"/>
    <w:rsid w:val="00444E34"/>
    <w:rsid w:val="0044710C"/>
    <w:rsid w:val="00450E0B"/>
    <w:rsid w:val="004534D4"/>
    <w:rsid w:val="00453C7C"/>
    <w:rsid w:val="00456EEF"/>
    <w:rsid w:val="00457B0F"/>
    <w:rsid w:val="00457ECD"/>
    <w:rsid w:val="004637D3"/>
    <w:rsid w:val="00464A4F"/>
    <w:rsid w:val="00465855"/>
    <w:rsid w:val="004669DC"/>
    <w:rsid w:val="00471409"/>
    <w:rsid w:val="004718ED"/>
    <w:rsid w:val="0047377F"/>
    <w:rsid w:val="00475361"/>
    <w:rsid w:val="0047599C"/>
    <w:rsid w:val="00475DC4"/>
    <w:rsid w:val="00476BA4"/>
    <w:rsid w:val="00476FBC"/>
    <w:rsid w:val="00477BD6"/>
    <w:rsid w:val="004802E9"/>
    <w:rsid w:val="004841A8"/>
    <w:rsid w:val="00484EA6"/>
    <w:rsid w:val="00487AD8"/>
    <w:rsid w:val="00490C58"/>
    <w:rsid w:val="00490DE4"/>
    <w:rsid w:val="00491624"/>
    <w:rsid w:val="00492CE1"/>
    <w:rsid w:val="004939E2"/>
    <w:rsid w:val="00496371"/>
    <w:rsid w:val="004A2321"/>
    <w:rsid w:val="004A388F"/>
    <w:rsid w:val="004A4657"/>
    <w:rsid w:val="004A6F0B"/>
    <w:rsid w:val="004A7D3D"/>
    <w:rsid w:val="004A7FA4"/>
    <w:rsid w:val="004B00D6"/>
    <w:rsid w:val="004B06EC"/>
    <w:rsid w:val="004B0D80"/>
    <w:rsid w:val="004B1553"/>
    <w:rsid w:val="004B16DA"/>
    <w:rsid w:val="004B1C94"/>
    <w:rsid w:val="004B269D"/>
    <w:rsid w:val="004B41D0"/>
    <w:rsid w:val="004B4607"/>
    <w:rsid w:val="004B6452"/>
    <w:rsid w:val="004B6478"/>
    <w:rsid w:val="004B6A23"/>
    <w:rsid w:val="004B75D1"/>
    <w:rsid w:val="004B7918"/>
    <w:rsid w:val="004B7E60"/>
    <w:rsid w:val="004C1796"/>
    <w:rsid w:val="004C3B7E"/>
    <w:rsid w:val="004C4B70"/>
    <w:rsid w:val="004C54C2"/>
    <w:rsid w:val="004C63C0"/>
    <w:rsid w:val="004C7D11"/>
    <w:rsid w:val="004D236C"/>
    <w:rsid w:val="004D27E7"/>
    <w:rsid w:val="004D396D"/>
    <w:rsid w:val="004D54D0"/>
    <w:rsid w:val="004D775C"/>
    <w:rsid w:val="004E042A"/>
    <w:rsid w:val="004E1120"/>
    <w:rsid w:val="004E3EEE"/>
    <w:rsid w:val="004E407F"/>
    <w:rsid w:val="004E4466"/>
    <w:rsid w:val="004E49DC"/>
    <w:rsid w:val="004E6B71"/>
    <w:rsid w:val="004E7067"/>
    <w:rsid w:val="004E789A"/>
    <w:rsid w:val="004F0824"/>
    <w:rsid w:val="004F24B2"/>
    <w:rsid w:val="004F25DC"/>
    <w:rsid w:val="004F298A"/>
    <w:rsid w:val="004F2D85"/>
    <w:rsid w:val="004F42DD"/>
    <w:rsid w:val="004F5502"/>
    <w:rsid w:val="004F5505"/>
    <w:rsid w:val="004F701F"/>
    <w:rsid w:val="004F749A"/>
    <w:rsid w:val="00500511"/>
    <w:rsid w:val="00504E04"/>
    <w:rsid w:val="005052DE"/>
    <w:rsid w:val="0050537D"/>
    <w:rsid w:val="00507EE4"/>
    <w:rsid w:val="00510F46"/>
    <w:rsid w:val="0051126E"/>
    <w:rsid w:val="00511988"/>
    <w:rsid w:val="00513679"/>
    <w:rsid w:val="0051441F"/>
    <w:rsid w:val="00516ADB"/>
    <w:rsid w:val="00520441"/>
    <w:rsid w:val="00520AEF"/>
    <w:rsid w:val="005217F1"/>
    <w:rsid w:val="005237A0"/>
    <w:rsid w:val="00523E9A"/>
    <w:rsid w:val="005252FA"/>
    <w:rsid w:val="005273A8"/>
    <w:rsid w:val="00530E26"/>
    <w:rsid w:val="00531358"/>
    <w:rsid w:val="00531DD9"/>
    <w:rsid w:val="005326DC"/>
    <w:rsid w:val="005340DB"/>
    <w:rsid w:val="00535C20"/>
    <w:rsid w:val="00535EDF"/>
    <w:rsid w:val="005370D1"/>
    <w:rsid w:val="00537BD8"/>
    <w:rsid w:val="0054072E"/>
    <w:rsid w:val="0054165F"/>
    <w:rsid w:val="005417C2"/>
    <w:rsid w:val="0054218C"/>
    <w:rsid w:val="00543792"/>
    <w:rsid w:val="00544B7F"/>
    <w:rsid w:val="00546635"/>
    <w:rsid w:val="00550DC0"/>
    <w:rsid w:val="00551F4F"/>
    <w:rsid w:val="00553267"/>
    <w:rsid w:val="00554B82"/>
    <w:rsid w:val="00560256"/>
    <w:rsid w:val="00562237"/>
    <w:rsid w:val="00562B15"/>
    <w:rsid w:val="00563697"/>
    <w:rsid w:val="005638A8"/>
    <w:rsid w:val="005651AA"/>
    <w:rsid w:val="005656C8"/>
    <w:rsid w:val="00565E79"/>
    <w:rsid w:val="00567BD6"/>
    <w:rsid w:val="00567DFD"/>
    <w:rsid w:val="00570771"/>
    <w:rsid w:val="00570D59"/>
    <w:rsid w:val="00572286"/>
    <w:rsid w:val="00572656"/>
    <w:rsid w:val="00573895"/>
    <w:rsid w:val="0057414B"/>
    <w:rsid w:val="005758B1"/>
    <w:rsid w:val="0058034A"/>
    <w:rsid w:val="00580ABD"/>
    <w:rsid w:val="00581187"/>
    <w:rsid w:val="00581986"/>
    <w:rsid w:val="00581AA0"/>
    <w:rsid w:val="0058294E"/>
    <w:rsid w:val="0058307A"/>
    <w:rsid w:val="0058449E"/>
    <w:rsid w:val="0058464F"/>
    <w:rsid w:val="005858B3"/>
    <w:rsid w:val="00591715"/>
    <w:rsid w:val="00591FD1"/>
    <w:rsid w:val="00591FD3"/>
    <w:rsid w:val="005949B2"/>
    <w:rsid w:val="005949D6"/>
    <w:rsid w:val="00594B56"/>
    <w:rsid w:val="005972B0"/>
    <w:rsid w:val="005A0F2D"/>
    <w:rsid w:val="005A1D30"/>
    <w:rsid w:val="005A2638"/>
    <w:rsid w:val="005A34A3"/>
    <w:rsid w:val="005A5428"/>
    <w:rsid w:val="005A6BFF"/>
    <w:rsid w:val="005A715D"/>
    <w:rsid w:val="005B0834"/>
    <w:rsid w:val="005B1194"/>
    <w:rsid w:val="005B12B3"/>
    <w:rsid w:val="005B1D65"/>
    <w:rsid w:val="005B2C18"/>
    <w:rsid w:val="005B32E8"/>
    <w:rsid w:val="005B4E73"/>
    <w:rsid w:val="005B5BAA"/>
    <w:rsid w:val="005B7488"/>
    <w:rsid w:val="005C1267"/>
    <w:rsid w:val="005C1323"/>
    <w:rsid w:val="005C2FEF"/>
    <w:rsid w:val="005C53E6"/>
    <w:rsid w:val="005C67CC"/>
    <w:rsid w:val="005C77E7"/>
    <w:rsid w:val="005C78D6"/>
    <w:rsid w:val="005D2168"/>
    <w:rsid w:val="005D2AFE"/>
    <w:rsid w:val="005D2E21"/>
    <w:rsid w:val="005D34CB"/>
    <w:rsid w:val="005D3E4D"/>
    <w:rsid w:val="005E05A3"/>
    <w:rsid w:val="005E0F35"/>
    <w:rsid w:val="005E2368"/>
    <w:rsid w:val="005E358F"/>
    <w:rsid w:val="005E62C5"/>
    <w:rsid w:val="005E64A3"/>
    <w:rsid w:val="005E6618"/>
    <w:rsid w:val="005E6C00"/>
    <w:rsid w:val="005F04D2"/>
    <w:rsid w:val="005F0DDB"/>
    <w:rsid w:val="005F429C"/>
    <w:rsid w:val="005F4488"/>
    <w:rsid w:val="005F51BA"/>
    <w:rsid w:val="005F599E"/>
    <w:rsid w:val="005F7644"/>
    <w:rsid w:val="005F77F5"/>
    <w:rsid w:val="006024C3"/>
    <w:rsid w:val="006035E5"/>
    <w:rsid w:val="00603B74"/>
    <w:rsid w:val="00604807"/>
    <w:rsid w:val="00604975"/>
    <w:rsid w:val="006055A7"/>
    <w:rsid w:val="00606AB2"/>
    <w:rsid w:val="00606DE5"/>
    <w:rsid w:val="006109B1"/>
    <w:rsid w:val="006110A2"/>
    <w:rsid w:val="00613680"/>
    <w:rsid w:val="00613E61"/>
    <w:rsid w:val="00620BF6"/>
    <w:rsid w:val="00621331"/>
    <w:rsid w:val="00621F5D"/>
    <w:rsid w:val="006234CB"/>
    <w:rsid w:val="00624310"/>
    <w:rsid w:val="00624FCF"/>
    <w:rsid w:val="00625532"/>
    <w:rsid w:val="00626AFF"/>
    <w:rsid w:val="00630981"/>
    <w:rsid w:val="00630BAE"/>
    <w:rsid w:val="00631E95"/>
    <w:rsid w:val="00634126"/>
    <w:rsid w:val="00634988"/>
    <w:rsid w:val="00637BF8"/>
    <w:rsid w:val="00637E8C"/>
    <w:rsid w:val="00640995"/>
    <w:rsid w:val="00643B0B"/>
    <w:rsid w:val="006445AC"/>
    <w:rsid w:val="0064560D"/>
    <w:rsid w:val="006510F7"/>
    <w:rsid w:val="00651DBE"/>
    <w:rsid w:val="006521F8"/>
    <w:rsid w:val="00653A43"/>
    <w:rsid w:val="00655DD1"/>
    <w:rsid w:val="00655ECF"/>
    <w:rsid w:val="006606A5"/>
    <w:rsid w:val="006623AB"/>
    <w:rsid w:val="00663A2D"/>
    <w:rsid w:val="00667C18"/>
    <w:rsid w:val="00667E7B"/>
    <w:rsid w:val="006713FB"/>
    <w:rsid w:val="00671DA0"/>
    <w:rsid w:val="006721AB"/>
    <w:rsid w:val="006733DA"/>
    <w:rsid w:val="006746DE"/>
    <w:rsid w:val="006764D8"/>
    <w:rsid w:val="006769AC"/>
    <w:rsid w:val="00676ACA"/>
    <w:rsid w:val="0068031C"/>
    <w:rsid w:val="006805F1"/>
    <w:rsid w:val="006808BD"/>
    <w:rsid w:val="00680933"/>
    <w:rsid w:val="00680E13"/>
    <w:rsid w:val="00681A01"/>
    <w:rsid w:val="006830A7"/>
    <w:rsid w:val="00683486"/>
    <w:rsid w:val="0068516D"/>
    <w:rsid w:val="00686D31"/>
    <w:rsid w:val="0069197B"/>
    <w:rsid w:val="00693226"/>
    <w:rsid w:val="006944FD"/>
    <w:rsid w:val="00695E47"/>
    <w:rsid w:val="00696488"/>
    <w:rsid w:val="00697486"/>
    <w:rsid w:val="006A0DDC"/>
    <w:rsid w:val="006A246A"/>
    <w:rsid w:val="006A3293"/>
    <w:rsid w:val="006A444C"/>
    <w:rsid w:val="006A5196"/>
    <w:rsid w:val="006A691B"/>
    <w:rsid w:val="006A6D15"/>
    <w:rsid w:val="006A73C4"/>
    <w:rsid w:val="006B131B"/>
    <w:rsid w:val="006B2EC8"/>
    <w:rsid w:val="006B4682"/>
    <w:rsid w:val="006B47EA"/>
    <w:rsid w:val="006B6D5C"/>
    <w:rsid w:val="006C051C"/>
    <w:rsid w:val="006C06E1"/>
    <w:rsid w:val="006C1DE2"/>
    <w:rsid w:val="006C20F5"/>
    <w:rsid w:val="006C2275"/>
    <w:rsid w:val="006C2D26"/>
    <w:rsid w:val="006C321E"/>
    <w:rsid w:val="006C3A21"/>
    <w:rsid w:val="006C3A8F"/>
    <w:rsid w:val="006C5733"/>
    <w:rsid w:val="006C5DB7"/>
    <w:rsid w:val="006C6BF6"/>
    <w:rsid w:val="006C6EC0"/>
    <w:rsid w:val="006C74BB"/>
    <w:rsid w:val="006C784F"/>
    <w:rsid w:val="006D152C"/>
    <w:rsid w:val="006D24EE"/>
    <w:rsid w:val="006D3693"/>
    <w:rsid w:val="006D5C8E"/>
    <w:rsid w:val="006D5CA8"/>
    <w:rsid w:val="006E1BF6"/>
    <w:rsid w:val="006E291C"/>
    <w:rsid w:val="006E4D92"/>
    <w:rsid w:val="006F1065"/>
    <w:rsid w:val="006F1332"/>
    <w:rsid w:val="006F1BFD"/>
    <w:rsid w:val="006F3B63"/>
    <w:rsid w:val="006F4595"/>
    <w:rsid w:val="00700C2E"/>
    <w:rsid w:val="0070123F"/>
    <w:rsid w:val="00701FE9"/>
    <w:rsid w:val="007023FA"/>
    <w:rsid w:val="00702A94"/>
    <w:rsid w:val="0070415F"/>
    <w:rsid w:val="00704BB2"/>
    <w:rsid w:val="0071045C"/>
    <w:rsid w:val="007121BD"/>
    <w:rsid w:val="00714878"/>
    <w:rsid w:val="00714E12"/>
    <w:rsid w:val="0071536F"/>
    <w:rsid w:val="00715D5B"/>
    <w:rsid w:val="007176AB"/>
    <w:rsid w:val="00721D90"/>
    <w:rsid w:val="00721F0A"/>
    <w:rsid w:val="007247EE"/>
    <w:rsid w:val="00730DE6"/>
    <w:rsid w:val="00730F33"/>
    <w:rsid w:val="00731908"/>
    <w:rsid w:val="00732BCD"/>
    <w:rsid w:val="00732D48"/>
    <w:rsid w:val="0073577E"/>
    <w:rsid w:val="00736C70"/>
    <w:rsid w:val="0074022E"/>
    <w:rsid w:val="0074174F"/>
    <w:rsid w:val="007422CB"/>
    <w:rsid w:val="007451FF"/>
    <w:rsid w:val="007508C7"/>
    <w:rsid w:val="00750D9A"/>
    <w:rsid w:val="00750FDA"/>
    <w:rsid w:val="0075105A"/>
    <w:rsid w:val="00751D8A"/>
    <w:rsid w:val="007525CB"/>
    <w:rsid w:val="00752B52"/>
    <w:rsid w:val="0075309D"/>
    <w:rsid w:val="00753FF6"/>
    <w:rsid w:val="00755057"/>
    <w:rsid w:val="0075714B"/>
    <w:rsid w:val="00761EC3"/>
    <w:rsid w:val="007621EF"/>
    <w:rsid w:val="00767045"/>
    <w:rsid w:val="00767A3F"/>
    <w:rsid w:val="0077046F"/>
    <w:rsid w:val="00770F9B"/>
    <w:rsid w:val="007718BD"/>
    <w:rsid w:val="00771BC3"/>
    <w:rsid w:val="007733A9"/>
    <w:rsid w:val="00774AF4"/>
    <w:rsid w:val="0077554C"/>
    <w:rsid w:val="00775556"/>
    <w:rsid w:val="007755BE"/>
    <w:rsid w:val="00775DDC"/>
    <w:rsid w:val="007769AB"/>
    <w:rsid w:val="00777D58"/>
    <w:rsid w:val="00780650"/>
    <w:rsid w:val="00780FCF"/>
    <w:rsid w:val="007812F1"/>
    <w:rsid w:val="00782407"/>
    <w:rsid w:val="0078255C"/>
    <w:rsid w:val="00784DA8"/>
    <w:rsid w:val="00784F15"/>
    <w:rsid w:val="007911A1"/>
    <w:rsid w:val="00791AFF"/>
    <w:rsid w:val="007923CC"/>
    <w:rsid w:val="00794939"/>
    <w:rsid w:val="00794E92"/>
    <w:rsid w:val="0079506A"/>
    <w:rsid w:val="00795CB9"/>
    <w:rsid w:val="007960DC"/>
    <w:rsid w:val="00796756"/>
    <w:rsid w:val="007970FF"/>
    <w:rsid w:val="00797B0F"/>
    <w:rsid w:val="007A1363"/>
    <w:rsid w:val="007A191B"/>
    <w:rsid w:val="007A429E"/>
    <w:rsid w:val="007A4E86"/>
    <w:rsid w:val="007A566E"/>
    <w:rsid w:val="007A67D3"/>
    <w:rsid w:val="007A68F8"/>
    <w:rsid w:val="007B2F3D"/>
    <w:rsid w:val="007B56C2"/>
    <w:rsid w:val="007B6932"/>
    <w:rsid w:val="007B69BC"/>
    <w:rsid w:val="007B6C3B"/>
    <w:rsid w:val="007B6FB7"/>
    <w:rsid w:val="007B7641"/>
    <w:rsid w:val="007C13CF"/>
    <w:rsid w:val="007C19A3"/>
    <w:rsid w:val="007C552E"/>
    <w:rsid w:val="007C72A4"/>
    <w:rsid w:val="007C78D4"/>
    <w:rsid w:val="007D446A"/>
    <w:rsid w:val="007D4474"/>
    <w:rsid w:val="007D569A"/>
    <w:rsid w:val="007D6932"/>
    <w:rsid w:val="007D7609"/>
    <w:rsid w:val="007E077F"/>
    <w:rsid w:val="007E0A49"/>
    <w:rsid w:val="007E0A51"/>
    <w:rsid w:val="007E1D66"/>
    <w:rsid w:val="007E1E20"/>
    <w:rsid w:val="007E3642"/>
    <w:rsid w:val="007E3658"/>
    <w:rsid w:val="007E49E8"/>
    <w:rsid w:val="007E54BB"/>
    <w:rsid w:val="007E6935"/>
    <w:rsid w:val="007E78CE"/>
    <w:rsid w:val="007F0F55"/>
    <w:rsid w:val="007F2046"/>
    <w:rsid w:val="007F2B6A"/>
    <w:rsid w:val="007F549D"/>
    <w:rsid w:val="007F7A94"/>
    <w:rsid w:val="00800B5A"/>
    <w:rsid w:val="00800E07"/>
    <w:rsid w:val="00801750"/>
    <w:rsid w:val="008030F2"/>
    <w:rsid w:val="0080639D"/>
    <w:rsid w:val="00807974"/>
    <w:rsid w:val="008109AC"/>
    <w:rsid w:val="00811C22"/>
    <w:rsid w:val="008127B7"/>
    <w:rsid w:val="00815E0C"/>
    <w:rsid w:val="00815E3E"/>
    <w:rsid w:val="0082012A"/>
    <w:rsid w:val="00820219"/>
    <w:rsid w:val="008213E9"/>
    <w:rsid w:val="00821596"/>
    <w:rsid w:val="0082205D"/>
    <w:rsid w:val="008221CE"/>
    <w:rsid w:val="00823700"/>
    <w:rsid w:val="008247FF"/>
    <w:rsid w:val="00827E56"/>
    <w:rsid w:val="0083056F"/>
    <w:rsid w:val="00830EAC"/>
    <w:rsid w:val="00830F10"/>
    <w:rsid w:val="0083118E"/>
    <w:rsid w:val="008325CE"/>
    <w:rsid w:val="00832725"/>
    <w:rsid w:val="00833E62"/>
    <w:rsid w:val="00837258"/>
    <w:rsid w:val="00837740"/>
    <w:rsid w:val="008401A7"/>
    <w:rsid w:val="008404FC"/>
    <w:rsid w:val="008410A1"/>
    <w:rsid w:val="00841118"/>
    <w:rsid w:val="00844DED"/>
    <w:rsid w:val="0084786F"/>
    <w:rsid w:val="0085266A"/>
    <w:rsid w:val="00853375"/>
    <w:rsid w:val="00853733"/>
    <w:rsid w:val="00854344"/>
    <w:rsid w:val="008548E5"/>
    <w:rsid w:val="00855673"/>
    <w:rsid w:val="00855C5A"/>
    <w:rsid w:val="0085659E"/>
    <w:rsid w:val="00857181"/>
    <w:rsid w:val="00860880"/>
    <w:rsid w:val="00861283"/>
    <w:rsid w:val="008625E2"/>
    <w:rsid w:val="008659C7"/>
    <w:rsid w:val="00867D13"/>
    <w:rsid w:val="00871583"/>
    <w:rsid w:val="00871F16"/>
    <w:rsid w:val="00873DA7"/>
    <w:rsid w:val="00875C92"/>
    <w:rsid w:val="00876C09"/>
    <w:rsid w:val="00881193"/>
    <w:rsid w:val="00883937"/>
    <w:rsid w:val="00884014"/>
    <w:rsid w:val="0088661A"/>
    <w:rsid w:val="00886861"/>
    <w:rsid w:val="00887186"/>
    <w:rsid w:val="00887B45"/>
    <w:rsid w:val="0089112A"/>
    <w:rsid w:val="008917B8"/>
    <w:rsid w:val="00892765"/>
    <w:rsid w:val="00893A48"/>
    <w:rsid w:val="008955E3"/>
    <w:rsid w:val="00895C6C"/>
    <w:rsid w:val="008A16AE"/>
    <w:rsid w:val="008A28CC"/>
    <w:rsid w:val="008A2A95"/>
    <w:rsid w:val="008A2C56"/>
    <w:rsid w:val="008A3845"/>
    <w:rsid w:val="008A3D5A"/>
    <w:rsid w:val="008A56BE"/>
    <w:rsid w:val="008B2524"/>
    <w:rsid w:val="008B3AAD"/>
    <w:rsid w:val="008B3FAF"/>
    <w:rsid w:val="008B4C1B"/>
    <w:rsid w:val="008B4CA4"/>
    <w:rsid w:val="008B55BB"/>
    <w:rsid w:val="008B619E"/>
    <w:rsid w:val="008B647A"/>
    <w:rsid w:val="008B6584"/>
    <w:rsid w:val="008C19E3"/>
    <w:rsid w:val="008C389B"/>
    <w:rsid w:val="008C5AFE"/>
    <w:rsid w:val="008C5B5D"/>
    <w:rsid w:val="008C5E4F"/>
    <w:rsid w:val="008C652E"/>
    <w:rsid w:val="008D00AC"/>
    <w:rsid w:val="008D0FCA"/>
    <w:rsid w:val="008D10C0"/>
    <w:rsid w:val="008D1D42"/>
    <w:rsid w:val="008D248B"/>
    <w:rsid w:val="008D633D"/>
    <w:rsid w:val="008D6496"/>
    <w:rsid w:val="008D6B0F"/>
    <w:rsid w:val="008E13FD"/>
    <w:rsid w:val="008E371A"/>
    <w:rsid w:val="008E4A8B"/>
    <w:rsid w:val="008E5297"/>
    <w:rsid w:val="008E65BE"/>
    <w:rsid w:val="008F0F87"/>
    <w:rsid w:val="008F2894"/>
    <w:rsid w:val="008F2900"/>
    <w:rsid w:val="008F441F"/>
    <w:rsid w:val="008F4AE9"/>
    <w:rsid w:val="008F751E"/>
    <w:rsid w:val="009013B2"/>
    <w:rsid w:val="009022D5"/>
    <w:rsid w:val="009051ED"/>
    <w:rsid w:val="00907E19"/>
    <w:rsid w:val="00911189"/>
    <w:rsid w:val="009116C0"/>
    <w:rsid w:val="00911EAD"/>
    <w:rsid w:val="00912AA3"/>
    <w:rsid w:val="0091301A"/>
    <w:rsid w:val="00913B1A"/>
    <w:rsid w:val="009147E0"/>
    <w:rsid w:val="00915E04"/>
    <w:rsid w:val="00916073"/>
    <w:rsid w:val="0091628D"/>
    <w:rsid w:val="00916F19"/>
    <w:rsid w:val="009231F4"/>
    <w:rsid w:val="0092456C"/>
    <w:rsid w:val="00924D04"/>
    <w:rsid w:val="0093134B"/>
    <w:rsid w:val="0093147F"/>
    <w:rsid w:val="00931B54"/>
    <w:rsid w:val="00932DCE"/>
    <w:rsid w:val="00932F80"/>
    <w:rsid w:val="00933C15"/>
    <w:rsid w:val="009344E6"/>
    <w:rsid w:val="00941245"/>
    <w:rsid w:val="00941F53"/>
    <w:rsid w:val="00942004"/>
    <w:rsid w:val="009434A3"/>
    <w:rsid w:val="0094596F"/>
    <w:rsid w:val="00945E60"/>
    <w:rsid w:val="00946FD2"/>
    <w:rsid w:val="0095075E"/>
    <w:rsid w:val="0095204D"/>
    <w:rsid w:val="00952778"/>
    <w:rsid w:val="009530C0"/>
    <w:rsid w:val="00954053"/>
    <w:rsid w:val="00954724"/>
    <w:rsid w:val="00956502"/>
    <w:rsid w:val="009612F6"/>
    <w:rsid w:val="00962045"/>
    <w:rsid w:val="009629FE"/>
    <w:rsid w:val="00962B7E"/>
    <w:rsid w:val="00963383"/>
    <w:rsid w:val="00963537"/>
    <w:rsid w:val="00964396"/>
    <w:rsid w:val="00964BC5"/>
    <w:rsid w:val="00965AC5"/>
    <w:rsid w:val="00966D59"/>
    <w:rsid w:val="0097010E"/>
    <w:rsid w:val="00973273"/>
    <w:rsid w:val="00973D22"/>
    <w:rsid w:val="00980D2C"/>
    <w:rsid w:val="00981A65"/>
    <w:rsid w:val="00983387"/>
    <w:rsid w:val="0098374F"/>
    <w:rsid w:val="00984147"/>
    <w:rsid w:val="0098478C"/>
    <w:rsid w:val="0098533E"/>
    <w:rsid w:val="00986656"/>
    <w:rsid w:val="00990644"/>
    <w:rsid w:val="00991273"/>
    <w:rsid w:val="00991615"/>
    <w:rsid w:val="00991D0C"/>
    <w:rsid w:val="009938DF"/>
    <w:rsid w:val="0099451D"/>
    <w:rsid w:val="00994C17"/>
    <w:rsid w:val="009954C3"/>
    <w:rsid w:val="009A44B9"/>
    <w:rsid w:val="009A466E"/>
    <w:rsid w:val="009A5261"/>
    <w:rsid w:val="009A54C4"/>
    <w:rsid w:val="009A5BE8"/>
    <w:rsid w:val="009A6387"/>
    <w:rsid w:val="009A6634"/>
    <w:rsid w:val="009A7333"/>
    <w:rsid w:val="009B0082"/>
    <w:rsid w:val="009B5D7B"/>
    <w:rsid w:val="009B78C8"/>
    <w:rsid w:val="009C0751"/>
    <w:rsid w:val="009C0B06"/>
    <w:rsid w:val="009C12B9"/>
    <w:rsid w:val="009C2B5F"/>
    <w:rsid w:val="009C48F9"/>
    <w:rsid w:val="009C4CD4"/>
    <w:rsid w:val="009C57C7"/>
    <w:rsid w:val="009C6444"/>
    <w:rsid w:val="009C64D7"/>
    <w:rsid w:val="009C7926"/>
    <w:rsid w:val="009D0A08"/>
    <w:rsid w:val="009D1664"/>
    <w:rsid w:val="009D1B38"/>
    <w:rsid w:val="009D2807"/>
    <w:rsid w:val="009D3611"/>
    <w:rsid w:val="009D68A6"/>
    <w:rsid w:val="009D702D"/>
    <w:rsid w:val="009D70A2"/>
    <w:rsid w:val="009D7B0B"/>
    <w:rsid w:val="009E3649"/>
    <w:rsid w:val="009E3D41"/>
    <w:rsid w:val="009E6E66"/>
    <w:rsid w:val="009E70AE"/>
    <w:rsid w:val="009F048C"/>
    <w:rsid w:val="009F1507"/>
    <w:rsid w:val="009F1F68"/>
    <w:rsid w:val="009F3CC3"/>
    <w:rsid w:val="009F405C"/>
    <w:rsid w:val="009F4640"/>
    <w:rsid w:val="009F4EAC"/>
    <w:rsid w:val="009F65CE"/>
    <w:rsid w:val="009F7959"/>
    <w:rsid w:val="00A004BC"/>
    <w:rsid w:val="00A00C15"/>
    <w:rsid w:val="00A03705"/>
    <w:rsid w:val="00A03A68"/>
    <w:rsid w:val="00A07299"/>
    <w:rsid w:val="00A07A21"/>
    <w:rsid w:val="00A13B23"/>
    <w:rsid w:val="00A14054"/>
    <w:rsid w:val="00A14C23"/>
    <w:rsid w:val="00A153E7"/>
    <w:rsid w:val="00A15ACE"/>
    <w:rsid w:val="00A17E9B"/>
    <w:rsid w:val="00A20262"/>
    <w:rsid w:val="00A203F8"/>
    <w:rsid w:val="00A206EF"/>
    <w:rsid w:val="00A213D7"/>
    <w:rsid w:val="00A21BDE"/>
    <w:rsid w:val="00A220FF"/>
    <w:rsid w:val="00A235C5"/>
    <w:rsid w:val="00A23F41"/>
    <w:rsid w:val="00A25BBD"/>
    <w:rsid w:val="00A26842"/>
    <w:rsid w:val="00A26CFA"/>
    <w:rsid w:val="00A27382"/>
    <w:rsid w:val="00A276D6"/>
    <w:rsid w:val="00A331F1"/>
    <w:rsid w:val="00A3382F"/>
    <w:rsid w:val="00A3392D"/>
    <w:rsid w:val="00A35448"/>
    <w:rsid w:val="00A36164"/>
    <w:rsid w:val="00A37723"/>
    <w:rsid w:val="00A40DCA"/>
    <w:rsid w:val="00A41E40"/>
    <w:rsid w:val="00A41EEB"/>
    <w:rsid w:val="00A4624A"/>
    <w:rsid w:val="00A46671"/>
    <w:rsid w:val="00A50E15"/>
    <w:rsid w:val="00A541D3"/>
    <w:rsid w:val="00A5478F"/>
    <w:rsid w:val="00A54858"/>
    <w:rsid w:val="00A56414"/>
    <w:rsid w:val="00A56875"/>
    <w:rsid w:val="00A57165"/>
    <w:rsid w:val="00A60178"/>
    <w:rsid w:val="00A602F4"/>
    <w:rsid w:val="00A6099C"/>
    <w:rsid w:val="00A62751"/>
    <w:rsid w:val="00A6295E"/>
    <w:rsid w:val="00A63699"/>
    <w:rsid w:val="00A64FEF"/>
    <w:rsid w:val="00A66031"/>
    <w:rsid w:val="00A67FE6"/>
    <w:rsid w:val="00A7063C"/>
    <w:rsid w:val="00A706A6"/>
    <w:rsid w:val="00A709C9"/>
    <w:rsid w:val="00A7274F"/>
    <w:rsid w:val="00A72C38"/>
    <w:rsid w:val="00A745FE"/>
    <w:rsid w:val="00A75F8E"/>
    <w:rsid w:val="00A7627E"/>
    <w:rsid w:val="00A76980"/>
    <w:rsid w:val="00A7718F"/>
    <w:rsid w:val="00A809F4"/>
    <w:rsid w:val="00A811CC"/>
    <w:rsid w:val="00A81A0F"/>
    <w:rsid w:val="00A86C13"/>
    <w:rsid w:val="00A90464"/>
    <w:rsid w:val="00A90875"/>
    <w:rsid w:val="00A945D0"/>
    <w:rsid w:val="00A948B6"/>
    <w:rsid w:val="00A94DC5"/>
    <w:rsid w:val="00A95121"/>
    <w:rsid w:val="00A96300"/>
    <w:rsid w:val="00A9679D"/>
    <w:rsid w:val="00AA4EEB"/>
    <w:rsid w:val="00AA645A"/>
    <w:rsid w:val="00AA6F42"/>
    <w:rsid w:val="00AA78E9"/>
    <w:rsid w:val="00AB1A27"/>
    <w:rsid w:val="00AB27BF"/>
    <w:rsid w:val="00AB2A9D"/>
    <w:rsid w:val="00AB4D3D"/>
    <w:rsid w:val="00AB7792"/>
    <w:rsid w:val="00AB7ACB"/>
    <w:rsid w:val="00AC08EF"/>
    <w:rsid w:val="00AC2E7B"/>
    <w:rsid w:val="00AC38D8"/>
    <w:rsid w:val="00AC42FB"/>
    <w:rsid w:val="00AC54DC"/>
    <w:rsid w:val="00AC5A58"/>
    <w:rsid w:val="00AC7D46"/>
    <w:rsid w:val="00AD0151"/>
    <w:rsid w:val="00AD0D49"/>
    <w:rsid w:val="00AD0DB1"/>
    <w:rsid w:val="00AD27F6"/>
    <w:rsid w:val="00AD2BD6"/>
    <w:rsid w:val="00AD4A8C"/>
    <w:rsid w:val="00AD527D"/>
    <w:rsid w:val="00AD6708"/>
    <w:rsid w:val="00AD7A18"/>
    <w:rsid w:val="00AE2355"/>
    <w:rsid w:val="00AE24A5"/>
    <w:rsid w:val="00AE26FD"/>
    <w:rsid w:val="00AE2DFE"/>
    <w:rsid w:val="00AE55FB"/>
    <w:rsid w:val="00AE697E"/>
    <w:rsid w:val="00AE7B20"/>
    <w:rsid w:val="00AF3DA6"/>
    <w:rsid w:val="00AF6765"/>
    <w:rsid w:val="00AF72CE"/>
    <w:rsid w:val="00B00201"/>
    <w:rsid w:val="00B00FA8"/>
    <w:rsid w:val="00B01A7E"/>
    <w:rsid w:val="00B037ED"/>
    <w:rsid w:val="00B10354"/>
    <w:rsid w:val="00B10712"/>
    <w:rsid w:val="00B11659"/>
    <w:rsid w:val="00B121AF"/>
    <w:rsid w:val="00B13E67"/>
    <w:rsid w:val="00B1562F"/>
    <w:rsid w:val="00B16020"/>
    <w:rsid w:val="00B163AF"/>
    <w:rsid w:val="00B16489"/>
    <w:rsid w:val="00B16E41"/>
    <w:rsid w:val="00B1741B"/>
    <w:rsid w:val="00B204F3"/>
    <w:rsid w:val="00B2273F"/>
    <w:rsid w:val="00B24C8D"/>
    <w:rsid w:val="00B276EB"/>
    <w:rsid w:val="00B27DAE"/>
    <w:rsid w:val="00B31FE2"/>
    <w:rsid w:val="00B3248B"/>
    <w:rsid w:val="00B3450A"/>
    <w:rsid w:val="00B347C0"/>
    <w:rsid w:val="00B3587D"/>
    <w:rsid w:val="00B420E3"/>
    <w:rsid w:val="00B42454"/>
    <w:rsid w:val="00B44BA1"/>
    <w:rsid w:val="00B44DF9"/>
    <w:rsid w:val="00B47EE9"/>
    <w:rsid w:val="00B51989"/>
    <w:rsid w:val="00B531B1"/>
    <w:rsid w:val="00B566A6"/>
    <w:rsid w:val="00B61165"/>
    <w:rsid w:val="00B63F24"/>
    <w:rsid w:val="00B64462"/>
    <w:rsid w:val="00B66201"/>
    <w:rsid w:val="00B718D5"/>
    <w:rsid w:val="00B72108"/>
    <w:rsid w:val="00B72B23"/>
    <w:rsid w:val="00B72B79"/>
    <w:rsid w:val="00B72E91"/>
    <w:rsid w:val="00B7490E"/>
    <w:rsid w:val="00B74B01"/>
    <w:rsid w:val="00B7570D"/>
    <w:rsid w:val="00B76C90"/>
    <w:rsid w:val="00B7711C"/>
    <w:rsid w:val="00B80305"/>
    <w:rsid w:val="00B83CE3"/>
    <w:rsid w:val="00B857F0"/>
    <w:rsid w:val="00B872B7"/>
    <w:rsid w:val="00B87540"/>
    <w:rsid w:val="00B914CC"/>
    <w:rsid w:val="00B91F92"/>
    <w:rsid w:val="00B92FF8"/>
    <w:rsid w:val="00B939D6"/>
    <w:rsid w:val="00B94515"/>
    <w:rsid w:val="00B9477D"/>
    <w:rsid w:val="00BA0558"/>
    <w:rsid w:val="00BA0F9E"/>
    <w:rsid w:val="00BA1BA5"/>
    <w:rsid w:val="00BA2022"/>
    <w:rsid w:val="00BA65DC"/>
    <w:rsid w:val="00BA7D5D"/>
    <w:rsid w:val="00BB0169"/>
    <w:rsid w:val="00BB1608"/>
    <w:rsid w:val="00BB20D5"/>
    <w:rsid w:val="00BB30C4"/>
    <w:rsid w:val="00BB416B"/>
    <w:rsid w:val="00BB7FBC"/>
    <w:rsid w:val="00BC0578"/>
    <w:rsid w:val="00BC0662"/>
    <w:rsid w:val="00BC0BFB"/>
    <w:rsid w:val="00BC1192"/>
    <w:rsid w:val="00BC2A23"/>
    <w:rsid w:val="00BC2BA7"/>
    <w:rsid w:val="00BC5B70"/>
    <w:rsid w:val="00BC6F61"/>
    <w:rsid w:val="00BD0E00"/>
    <w:rsid w:val="00BD182A"/>
    <w:rsid w:val="00BD18B0"/>
    <w:rsid w:val="00BD2375"/>
    <w:rsid w:val="00BD2E72"/>
    <w:rsid w:val="00BD5F4F"/>
    <w:rsid w:val="00BD6383"/>
    <w:rsid w:val="00BD7AF9"/>
    <w:rsid w:val="00BE058D"/>
    <w:rsid w:val="00BE19D6"/>
    <w:rsid w:val="00BE4019"/>
    <w:rsid w:val="00BF07AC"/>
    <w:rsid w:val="00BF1165"/>
    <w:rsid w:val="00BF1618"/>
    <w:rsid w:val="00BF169D"/>
    <w:rsid w:val="00BF188A"/>
    <w:rsid w:val="00BF31CC"/>
    <w:rsid w:val="00BF6658"/>
    <w:rsid w:val="00C0073D"/>
    <w:rsid w:val="00C02542"/>
    <w:rsid w:val="00C05340"/>
    <w:rsid w:val="00C07397"/>
    <w:rsid w:val="00C103A9"/>
    <w:rsid w:val="00C12932"/>
    <w:rsid w:val="00C1370C"/>
    <w:rsid w:val="00C14265"/>
    <w:rsid w:val="00C15403"/>
    <w:rsid w:val="00C174C0"/>
    <w:rsid w:val="00C20D38"/>
    <w:rsid w:val="00C2119F"/>
    <w:rsid w:val="00C213FB"/>
    <w:rsid w:val="00C22B8A"/>
    <w:rsid w:val="00C238BA"/>
    <w:rsid w:val="00C2498F"/>
    <w:rsid w:val="00C26692"/>
    <w:rsid w:val="00C26B9B"/>
    <w:rsid w:val="00C27E37"/>
    <w:rsid w:val="00C30014"/>
    <w:rsid w:val="00C3016C"/>
    <w:rsid w:val="00C304C2"/>
    <w:rsid w:val="00C30C76"/>
    <w:rsid w:val="00C3312F"/>
    <w:rsid w:val="00C344C0"/>
    <w:rsid w:val="00C34C50"/>
    <w:rsid w:val="00C3594E"/>
    <w:rsid w:val="00C36BAD"/>
    <w:rsid w:val="00C41500"/>
    <w:rsid w:val="00C428D6"/>
    <w:rsid w:val="00C4320A"/>
    <w:rsid w:val="00C43807"/>
    <w:rsid w:val="00C46CDD"/>
    <w:rsid w:val="00C47461"/>
    <w:rsid w:val="00C515DC"/>
    <w:rsid w:val="00C520BC"/>
    <w:rsid w:val="00C52D5D"/>
    <w:rsid w:val="00C52DBC"/>
    <w:rsid w:val="00C5376E"/>
    <w:rsid w:val="00C555EB"/>
    <w:rsid w:val="00C55A73"/>
    <w:rsid w:val="00C5659A"/>
    <w:rsid w:val="00C575D0"/>
    <w:rsid w:val="00C607AD"/>
    <w:rsid w:val="00C608BA"/>
    <w:rsid w:val="00C60FB4"/>
    <w:rsid w:val="00C6119E"/>
    <w:rsid w:val="00C62266"/>
    <w:rsid w:val="00C65908"/>
    <w:rsid w:val="00C65B03"/>
    <w:rsid w:val="00C66CE5"/>
    <w:rsid w:val="00C671BA"/>
    <w:rsid w:val="00C67BAA"/>
    <w:rsid w:val="00C713A4"/>
    <w:rsid w:val="00C72873"/>
    <w:rsid w:val="00C74517"/>
    <w:rsid w:val="00C7508D"/>
    <w:rsid w:val="00C7558A"/>
    <w:rsid w:val="00C77E91"/>
    <w:rsid w:val="00C814ED"/>
    <w:rsid w:val="00C8397B"/>
    <w:rsid w:val="00C83FFF"/>
    <w:rsid w:val="00C86B74"/>
    <w:rsid w:val="00C90D3C"/>
    <w:rsid w:val="00C91FC7"/>
    <w:rsid w:val="00C922D6"/>
    <w:rsid w:val="00C9242F"/>
    <w:rsid w:val="00C92B08"/>
    <w:rsid w:val="00C9370B"/>
    <w:rsid w:val="00C97106"/>
    <w:rsid w:val="00CA2512"/>
    <w:rsid w:val="00CA3051"/>
    <w:rsid w:val="00CA38FE"/>
    <w:rsid w:val="00CA4C73"/>
    <w:rsid w:val="00CB143F"/>
    <w:rsid w:val="00CB1445"/>
    <w:rsid w:val="00CB44FD"/>
    <w:rsid w:val="00CB4C1D"/>
    <w:rsid w:val="00CB5FB7"/>
    <w:rsid w:val="00CB6134"/>
    <w:rsid w:val="00CC00A9"/>
    <w:rsid w:val="00CC66FE"/>
    <w:rsid w:val="00CC7B33"/>
    <w:rsid w:val="00CD1802"/>
    <w:rsid w:val="00CD4106"/>
    <w:rsid w:val="00CD5649"/>
    <w:rsid w:val="00CD570E"/>
    <w:rsid w:val="00CD65DC"/>
    <w:rsid w:val="00CE0B6A"/>
    <w:rsid w:val="00CE4144"/>
    <w:rsid w:val="00CE4D35"/>
    <w:rsid w:val="00CE5B6A"/>
    <w:rsid w:val="00CE7932"/>
    <w:rsid w:val="00CF0C4A"/>
    <w:rsid w:val="00CF1E08"/>
    <w:rsid w:val="00CF2058"/>
    <w:rsid w:val="00CF480F"/>
    <w:rsid w:val="00CF516D"/>
    <w:rsid w:val="00CF7ABE"/>
    <w:rsid w:val="00D03B55"/>
    <w:rsid w:val="00D04201"/>
    <w:rsid w:val="00D068BF"/>
    <w:rsid w:val="00D07A6C"/>
    <w:rsid w:val="00D10799"/>
    <w:rsid w:val="00D10CAE"/>
    <w:rsid w:val="00D11052"/>
    <w:rsid w:val="00D11226"/>
    <w:rsid w:val="00D13CCF"/>
    <w:rsid w:val="00D143FC"/>
    <w:rsid w:val="00D15AD5"/>
    <w:rsid w:val="00D16041"/>
    <w:rsid w:val="00D20389"/>
    <w:rsid w:val="00D204F3"/>
    <w:rsid w:val="00D21E32"/>
    <w:rsid w:val="00D23595"/>
    <w:rsid w:val="00D264C3"/>
    <w:rsid w:val="00D2663F"/>
    <w:rsid w:val="00D301B2"/>
    <w:rsid w:val="00D30ACE"/>
    <w:rsid w:val="00D32598"/>
    <w:rsid w:val="00D334AB"/>
    <w:rsid w:val="00D343D5"/>
    <w:rsid w:val="00D34CDC"/>
    <w:rsid w:val="00D34F26"/>
    <w:rsid w:val="00D374CC"/>
    <w:rsid w:val="00D37BD3"/>
    <w:rsid w:val="00D423EE"/>
    <w:rsid w:val="00D432DC"/>
    <w:rsid w:val="00D44196"/>
    <w:rsid w:val="00D454A8"/>
    <w:rsid w:val="00D4578C"/>
    <w:rsid w:val="00D46483"/>
    <w:rsid w:val="00D505EE"/>
    <w:rsid w:val="00D5082E"/>
    <w:rsid w:val="00D50BF0"/>
    <w:rsid w:val="00D521BE"/>
    <w:rsid w:val="00D52F72"/>
    <w:rsid w:val="00D53EB1"/>
    <w:rsid w:val="00D579BE"/>
    <w:rsid w:val="00D601A7"/>
    <w:rsid w:val="00D63D4B"/>
    <w:rsid w:val="00D649F4"/>
    <w:rsid w:val="00D65E1B"/>
    <w:rsid w:val="00D66140"/>
    <w:rsid w:val="00D70E16"/>
    <w:rsid w:val="00D71620"/>
    <w:rsid w:val="00D738CA"/>
    <w:rsid w:val="00D7660F"/>
    <w:rsid w:val="00D76CB1"/>
    <w:rsid w:val="00D778F3"/>
    <w:rsid w:val="00D77FA6"/>
    <w:rsid w:val="00D814DA"/>
    <w:rsid w:val="00D8221E"/>
    <w:rsid w:val="00D832DF"/>
    <w:rsid w:val="00D8428C"/>
    <w:rsid w:val="00D85A34"/>
    <w:rsid w:val="00D86665"/>
    <w:rsid w:val="00D86DCD"/>
    <w:rsid w:val="00D90118"/>
    <w:rsid w:val="00D902FD"/>
    <w:rsid w:val="00D90649"/>
    <w:rsid w:val="00D9372F"/>
    <w:rsid w:val="00D93963"/>
    <w:rsid w:val="00D95AD8"/>
    <w:rsid w:val="00D97548"/>
    <w:rsid w:val="00DA0E99"/>
    <w:rsid w:val="00DA4948"/>
    <w:rsid w:val="00DA5BC9"/>
    <w:rsid w:val="00DA6154"/>
    <w:rsid w:val="00DA6C3A"/>
    <w:rsid w:val="00DB06B8"/>
    <w:rsid w:val="00DB2B55"/>
    <w:rsid w:val="00DB2C61"/>
    <w:rsid w:val="00DB2CB4"/>
    <w:rsid w:val="00DB60C7"/>
    <w:rsid w:val="00DB6349"/>
    <w:rsid w:val="00DB7098"/>
    <w:rsid w:val="00DB7E87"/>
    <w:rsid w:val="00DB7FBA"/>
    <w:rsid w:val="00DC0A16"/>
    <w:rsid w:val="00DC36CE"/>
    <w:rsid w:val="00DC5834"/>
    <w:rsid w:val="00DC662C"/>
    <w:rsid w:val="00DC6680"/>
    <w:rsid w:val="00DD1839"/>
    <w:rsid w:val="00DD1B7C"/>
    <w:rsid w:val="00DD2F78"/>
    <w:rsid w:val="00DD327F"/>
    <w:rsid w:val="00DD3884"/>
    <w:rsid w:val="00DD3BD9"/>
    <w:rsid w:val="00DD3C5F"/>
    <w:rsid w:val="00DD55F6"/>
    <w:rsid w:val="00DD5963"/>
    <w:rsid w:val="00DE0404"/>
    <w:rsid w:val="00DE240C"/>
    <w:rsid w:val="00DE39E1"/>
    <w:rsid w:val="00DE4742"/>
    <w:rsid w:val="00DE51B9"/>
    <w:rsid w:val="00DE788D"/>
    <w:rsid w:val="00DF1F00"/>
    <w:rsid w:val="00DF45B2"/>
    <w:rsid w:val="00DF48DA"/>
    <w:rsid w:val="00DF4B86"/>
    <w:rsid w:val="00DF4D9E"/>
    <w:rsid w:val="00DF660E"/>
    <w:rsid w:val="00DF66F0"/>
    <w:rsid w:val="00DF7384"/>
    <w:rsid w:val="00E00D08"/>
    <w:rsid w:val="00E01C08"/>
    <w:rsid w:val="00E0732C"/>
    <w:rsid w:val="00E128A8"/>
    <w:rsid w:val="00E13157"/>
    <w:rsid w:val="00E14749"/>
    <w:rsid w:val="00E152DF"/>
    <w:rsid w:val="00E20582"/>
    <w:rsid w:val="00E211DD"/>
    <w:rsid w:val="00E24247"/>
    <w:rsid w:val="00E25306"/>
    <w:rsid w:val="00E25BCF"/>
    <w:rsid w:val="00E2720A"/>
    <w:rsid w:val="00E27ADA"/>
    <w:rsid w:val="00E27CF1"/>
    <w:rsid w:val="00E31159"/>
    <w:rsid w:val="00E31BDB"/>
    <w:rsid w:val="00E32668"/>
    <w:rsid w:val="00E35C51"/>
    <w:rsid w:val="00E37DCE"/>
    <w:rsid w:val="00E446A5"/>
    <w:rsid w:val="00E47B5A"/>
    <w:rsid w:val="00E50A2A"/>
    <w:rsid w:val="00E513E7"/>
    <w:rsid w:val="00E51C33"/>
    <w:rsid w:val="00E529AB"/>
    <w:rsid w:val="00E536DB"/>
    <w:rsid w:val="00E53E52"/>
    <w:rsid w:val="00E549BC"/>
    <w:rsid w:val="00E55E51"/>
    <w:rsid w:val="00E56A11"/>
    <w:rsid w:val="00E57422"/>
    <w:rsid w:val="00E577DF"/>
    <w:rsid w:val="00E62406"/>
    <w:rsid w:val="00E6373C"/>
    <w:rsid w:val="00E64DB1"/>
    <w:rsid w:val="00E650D3"/>
    <w:rsid w:val="00E65169"/>
    <w:rsid w:val="00E65C8A"/>
    <w:rsid w:val="00E66598"/>
    <w:rsid w:val="00E665A4"/>
    <w:rsid w:val="00E714D3"/>
    <w:rsid w:val="00E71620"/>
    <w:rsid w:val="00E73645"/>
    <w:rsid w:val="00E73E2C"/>
    <w:rsid w:val="00E747D3"/>
    <w:rsid w:val="00E760F1"/>
    <w:rsid w:val="00E76CB8"/>
    <w:rsid w:val="00E76CEE"/>
    <w:rsid w:val="00E76F05"/>
    <w:rsid w:val="00E82F6E"/>
    <w:rsid w:val="00E83623"/>
    <w:rsid w:val="00E86064"/>
    <w:rsid w:val="00E86DF9"/>
    <w:rsid w:val="00E90F87"/>
    <w:rsid w:val="00E93F62"/>
    <w:rsid w:val="00E94FB9"/>
    <w:rsid w:val="00E968CF"/>
    <w:rsid w:val="00E97A5E"/>
    <w:rsid w:val="00EA00ED"/>
    <w:rsid w:val="00EA1996"/>
    <w:rsid w:val="00EA1B52"/>
    <w:rsid w:val="00EA4339"/>
    <w:rsid w:val="00EA4D86"/>
    <w:rsid w:val="00EA51D3"/>
    <w:rsid w:val="00EB203A"/>
    <w:rsid w:val="00EB3745"/>
    <w:rsid w:val="00EB6AEB"/>
    <w:rsid w:val="00EC1688"/>
    <w:rsid w:val="00EC24A3"/>
    <w:rsid w:val="00EC269D"/>
    <w:rsid w:val="00EC2CEA"/>
    <w:rsid w:val="00EC3002"/>
    <w:rsid w:val="00EC3404"/>
    <w:rsid w:val="00EC3DD2"/>
    <w:rsid w:val="00EC55D9"/>
    <w:rsid w:val="00EC5E3A"/>
    <w:rsid w:val="00ED20E6"/>
    <w:rsid w:val="00ED3D9A"/>
    <w:rsid w:val="00ED5890"/>
    <w:rsid w:val="00ED5B3F"/>
    <w:rsid w:val="00ED62B9"/>
    <w:rsid w:val="00EE10AE"/>
    <w:rsid w:val="00EE2233"/>
    <w:rsid w:val="00EE3751"/>
    <w:rsid w:val="00EE421A"/>
    <w:rsid w:val="00EE5A0A"/>
    <w:rsid w:val="00EE60FB"/>
    <w:rsid w:val="00EE6A4A"/>
    <w:rsid w:val="00EE7C7A"/>
    <w:rsid w:val="00EF0C2A"/>
    <w:rsid w:val="00EF26B6"/>
    <w:rsid w:val="00EF2AB3"/>
    <w:rsid w:val="00EF2B9D"/>
    <w:rsid w:val="00EF3266"/>
    <w:rsid w:val="00EF3996"/>
    <w:rsid w:val="00EF3C9E"/>
    <w:rsid w:val="00EF539D"/>
    <w:rsid w:val="00EF6FDB"/>
    <w:rsid w:val="00EF7705"/>
    <w:rsid w:val="00EF7EF8"/>
    <w:rsid w:val="00F00A39"/>
    <w:rsid w:val="00F03DE7"/>
    <w:rsid w:val="00F0516A"/>
    <w:rsid w:val="00F05395"/>
    <w:rsid w:val="00F0573F"/>
    <w:rsid w:val="00F105C5"/>
    <w:rsid w:val="00F115F4"/>
    <w:rsid w:val="00F11CB9"/>
    <w:rsid w:val="00F131EC"/>
    <w:rsid w:val="00F13D27"/>
    <w:rsid w:val="00F16EC5"/>
    <w:rsid w:val="00F172DF"/>
    <w:rsid w:val="00F1742E"/>
    <w:rsid w:val="00F17C72"/>
    <w:rsid w:val="00F21184"/>
    <w:rsid w:val="00F21F7D"/>
    <w:rsid w:val="00F23E16"/>
    <w:rsid w:val="00F312FC"/>
    <w:rsid w:val="00F31AAC"/>
    <w:rsid w:val="00F32279"/>
    <w:rsid w:val="00F3268F"/>
    <w:rsid w:val="00F33142"/>
    <w:rsid w:val="00F34BA3"/>
    <w:rsid w:val="00F35483"/>
    <w:rsid w:val="00F369A1"/>
    <w:rsid w:val="00F42365"/>
    <w:rsid w:val="00F43253"/>
    <w:rsid w:val="00F43635"/>
    <w:rsid w:val="00F43CF7"/>
    <w:rsid w:val="00F447CB"/>
    <w:rsid w:val="00F44A9D"/>
    <w:rsid w:val="00F45295"/>
    <w:rsid w:val="00F45956"/>
    <w:rsid w:val="00F45DB6"/>
    <w:rsid w:val="00F45E49"/>
    <w:rsid w:val="00F45F83"/>
    <w:rsid w:val="00F46A3D"/>
    <w:rsid w:val="00F50538"/>
    <w:rsid w:val="00F5285E"/>
    <w:rsid w:val="00F53808"/>
    <w:rsid w:val="00F53EEC"/>
    <w:rsid w:val="00F549B7"/>
    <w:rsid w:val="00F55731"/>
    <w:rsid w:val="00F57EDA"/>
    <w:rsid w:val="00F60317"/>
    <w:rsid w:val="00F60851"/>
    <w:rsid w:val="00F61AFB"/>
    <w:rsid w:val="00F61C1C"/>
    <w:rsid w:val="00F67E59"/>
    <w:rsid w:val="00F70638"/>
    <w:rsid w:val="00F71595"/>
    <w:rsid w:val="00F71A0B"/>
    <w:rsid w:val="00F75B51"/>
    <w:rsid w:val="00F75CD6"/>
    <w:rsid w:val="00F810B7"/>
    <w:rsid w:val="00F8317D"/>
    <w:rsid w:val="00F83AED"/>
    <w:rsid w:val="00F84684"/>
    <w:rsid w:val="00F84745"/>
    <w:rsid w:val="00F849FD"/>
    <w:rsid w:val="00F86EE4"/>
    <w:rsid w:val="00F905FF"/>
    <w:rsid w:val="00F906DD"/>
    <w:rsid w:val="00F90B67"/>
    <w:rsid w:val="00F9325F"/>
    <w:rsid w:val="00F932B3"/>
    <w:rsid w:val="00F95C0D"/>
    <w:rsid w:val="00F96666"/>
    <w:rsid w:val="00F96791"/>
    <w:rsid w:val="00F96AFD"/>
    <w:rsid w:val="00F97B33"/>
    <w:rsid w:val="00FA083B"/>
    <w:rsid w:val="00FA0AC5"/>
    <w:rsid w:val="00FA0B22"/>
    <w:rsid w:val="00FA10A7"/>
    <w:rsid w:val="00FA45EC"/>
    <w:rsid w:val="00FA50E2"/>
    <w:rsid w:val="00FA76AD"/>
    <w:rsid w:val="00FA7A73"/>
    <w:rsid w:val="00FA7CC2"/>
    <w:rsid w:val="00FB009D"/>
    <w:rsid w:val="00FB010C"/>
    <w:rsid w:val="00FB28C0"/>
    <w:rsid w:val="00FB3610"/>
    <w:rsid w:val="00FB3BD6"/>
    <w:rsid w:val="00FB52A4"/>
    <w:rsid w:val="00FB561A"/>
    <w:rsid w:val="00FB6421"/>
    <w:rsid w:val="00FB69E9"/>
    <w:rsid w:val="00FB73A0"/>
    <w:rsid w:val="00FB769F"/>
    <w:rsid w:val="00FB7746"/>
    <w:rsid w:val="00FC1CBD"/>
    <w:rsid w:val="00FC2132"/>
    <w:rsid w:val="00FC4006"/>
    <w:rsid w:val="00FD0C21"/>
    <w:rsid w:val="00FD1945"/>
    <w:rsid w:val="00FD1C8F"/>
    <w:rsid w:val="00FD433B"/>
    <w:rsid w:val="00FD5063"/>
    <w:rsid w:val="00FD5CD9"/>
    <w:rsid w:val="00FD6026"/>
    <w:rsid w:val="00FD787A"/>
    <w:rsid w:val="00FE1595"/>
    <w:rsid w:val="00FE21A2"/>
    <w:rsid w:val="00FE2203"/>
    <w:rsid w:val="00FE5520"/>
    <w:rsid w:val="00FE76C7"/>
    <w:rsid w:val="00FF0A8F"/>
    <w:rsid w:val="00FF11A1"/>
    <w:rsid w:val="00FF1F3A"/>
    <w:rsid w:val="00FF5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6738ABD"/>
  <w15:docId w15:val="{ACA204D3-FDBB-4CA5-84CC-0AF61736B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iPriority="0" w:unhideWhenUsed="1" w:qFormat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uiPriority="4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2" w:qFormat="1"/>
    <w:lsdException w:name="Intense Emphasis" w:uiPriority="2" w:qFormat="1"/>
    <w:lsdException w:name="Subtle Reference" w:uiPriority="31"/>
    <w:lsdException w:name="Intense Reference" w:uiPriority="32"/>
    <w:lsdException w:name="Bibliography" w:semiHidden="1" w:uiPriority="37" w:unhideWhenUsed="1"/>
    <w:lsdException w:name="TOC Heading" w:uiPriority="3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f1">
    <w:name w:val="Normal"/>
    <w:uiPriority w:val="99"/>
    <w:rsid w:val="00E35C51"/>
    <w:pPr>
      <w:ind w:firstLine="567"/>
      <w:jc w:val="both"/>
    </w:pPr>
    <w:rPr>
      <w:sz w:val="26"/>
      <w:szCs w:val="24"/>
    </w:rPr>
  </w:style>
  <w:style w:type="paragraph" w:styleId="14">
    <w:name w:val="heading 1"/>
    <w:basedOn w:val="af2"/>
    <w:next w:val="af2"/>
    <w:link w:val="17"/>
    <w:qFormat/>
    <w:rsid w:val="00E35C51"/>
    <w:pPr>
      <w:keepNext/>
      <w:pageBreakBefore/>
      <w:numPr>
        <w:numId w:val="4"/>
      </w:numPr>
      <w:ind w:firstLine="567"/>
      <w:outlineLvl w:val="0"/>
    </w:pPr>
    <w:rPr>
      <w:rFonts w:ascii="Times New Roman Полужирный" w:hAnsi="Times New Roman Полужирный"/>
      <w:b/>
    </w:rPr>
  </w:style>
  <w:style w:type="paragraph" w:styleId="2">
    <w:name w:val="heading 2"/>
    <w:basedOn w:val="af2"/>
    <w:next w:val="af2"/>
    <w:link w:val="23"/>
    <w:unhideWhenUsed/>
    <w:qFormat/>
    <w:rsid w:val="00E35C51"/>
    <w:pPr>
      <w:keepNext/>
      <w:numPr>
        <w:ilvl w:val="1"/>
        <w:numId w:val="4"/>
      </w:numPr>
      <w:ind w:firstLine="567"/>
      <w:outlineLvl w:val="1"/>
    </w:pPr>
    <w:rPr>
      <w:rFonts w:eastAsia="Times New Roman"/>
      <w:b/>
      <w:bCs/>
      <w:iCs/>
      <w:szCs w:val="28"/>
    </w:rPr>
  </w:style>
  <w:style w:type="paragraph" w:styleId="3">
    <w:name w:val="heading 3"/>
    <w:basedOn w:val="af2"/>
    <w:next w:val="af2"/>
    <w:link w:val="32"/>
    <w:unhideWhenUsed/>
    <w:qFormat/>
    <w:rsid w:val="000032DE"/>
    <w:pPr>
      <w:keepNext/>
      <w:numPr>
        <w:ilvl w:val="2"/>
        <w:numId w:val="1"/>
      </w:numPr>
      <w:ind w:firstLine="567"/>
      <w:outlineLvl w:val="2"/>
    </w:pPr>
    <w:rPr>
      <w:rFonts w:eastAsia="Times New Roman"/>
      <w:b/>
      <w:bCs/>
      <w:szCs w:val="26"/>
    </w:rPr>
  </w:style>
  <w:style w:type="paragraph" w:styleId="4">
    <w:name w:val="heading 4"/>
    <w:basedOn w:val="af2"/>
    <w:next w:val="af2"/>
    <w:link w:val="41"/>
    <w:unhideWhenUsed/>
    <w:qFormat/>
    <w:rsid w:val="00D32598"/>
    <w:pPr>
      <w:keepNext/>
      <w:numPr>
        <w:ilvl w:val="3"/>
        <w:numId w:val="4"/>
      </w:numPr>
      <w:ind w:firstLine="567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f2"/>
    <w:next w:val="af2"/>
    <w:link w:val="52"/>
    <w:unhideWhenUsed/>
    <w:qFormat/>
    <w:rsid w:val="00D32598"/>
    <w:pPr>
      <w:keepNext/>
      <w:numPr>
        <w:ilvl w:val="4"/>
        <w:numId w:val="4"/>
      </w:numPr>
      <w:ind w:firstLine="567"/>
      <w:outlineLvl w:val="4"/>
    </w:pPr>
    <w:rPr>
      <w:rFonts w:eastAsia="Times New Roman"/>
      <w:bCs/>
      <w:iCs/>
      <w:szCs w:val="26"/>
    </w:rPr>
  </w:style>
  <w:style w:type="paragraph" w:styleId="6">
    <w:name w:val="heading 6"/>
    <w:basedOn w:val="af2"/>
    <w:next w:val="af2"/>
    <w:link w:val="60"/>
    <w:uiPriority w:val="1"/>
    <w:qFormat/>
    <w:rsid w:val="007E0A49"/>
    <w:pPr>
      <w:keepNext/>
      <w:outlineLvl w:val="5"/>
    </w:pPr>
    <w:rPr>
      <w:rFonts w:eastAsia="Times New Roman"/>
      <w:bCs/>
      <w:szCs w:val="26"/>
      <w:lang w:val="en-US" w:eastAsia="en-US"/>
    </w:rPr>
  </w:style>
  <w:style w:type="paragraph" w:styleId="7">
    <w:name w:val="heading 7"/>
    <w:basedOn w:val="af2"/>
    <w:next w:val="af2"/>
    <w:link w:val="70"/>
    <w:uiPriority w:val="1"/>
    <w:qFormat/>
    <w:rsid w:val="007E0A49"/>
    <w:pPr>
      <w:keepNext/>
      <w:outlineLvl w:val="6"/>
    </w:pPr>
    <w:rPr>
      <w:rFonts w:eastAsia="Times New Roman"/>
      <w:szCs w:val="26"/>
      <w:lang w:val="en-US" w:eastAsia="en-US"/>
    </w:rPr>
  </w:style>
  <w:style w:type="paragraph" w:styleId="8">
    <w:name w:val="heading 8"/>
    <w:basedOn w:val="af2"/>
    <w:next w:val="af2"/>
    <w:link w:val="80"/>
    <w:uiPriority w:val="1"/>
    <w:qFormat/>
    <w:rsid w:val="007E0A49"/>
    <w:pPr>
      <w:keepNext/>
      <w:spacing w:line="480" w:lineRule="auto"/>
      <w:outlineLvl w:val="7"/>
    </w:pPr>
    <w:rPr>
      <w:rFonts w:eastAsia="Arial"/>
      <w:bCs/>
      <w:lang w:val="en-US" w:eastAsia="en-US"/>
    </w:rPr>
  </w:style>
  <w:style w:type="paragraph" w:styleId="9">
    <w:name w:val="heading 9"/>
    <w:basedOn w:val="af2"/>
    <w:next w:val="af2"/>
    <w:link w:val="90"/>
    <w:uiPriority w:val="1"/>
    <w:qFormat/>
    <w:rsid w:val="007E0A49"/>
    <w:pPr>
      <w:keepNext/>
      <w:spacing w:line="480" w:lineRule="auto"/>
      <w:outlineLvl w:val="8"/>
    </w:pPr>
    <w:rPr>
      <w:rFonts w:eastAsia="Times New Roman"/>
      <w:bCs/>
      <w:lang w:val="en-US" w:eastAsia="en-US"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7">
    <w:name w:val="Заголовок 1 Знак"/>
    <w:link w:val="14"/>
    <w:locked/>
    <w:rsid w:val="00E35C51"/>
    <w:rPr>
      <w:rFonts w:ascii="Times New Roman Полужирный" w:hAnsi="Times New Roman Полужирный"/>
      <w:b/>
      <w:sz w:val="26"/>
      <w:szCs w:val="24"/>
    </w:rPr>
  </w:style>
  <w:style w:type="paragraph" w:styleId="af6">
    <w:name w:val="List Paragraph"/>
    <w:basedOn w:val="af1"/>
    <w:uiPriority w:val="99"/>
    <w:unhideWhenUsed/>
    <w:qFormat/>
    <w:rsid w:val="00D32598"/>
    <w:pPr>
      <w:contextualSpacing/>
    </w:pPr>
  </w:style>
  <w:style w:type="paragraph" w:styleId="af2">
    <w:name w:val="Body Text"/>
    <w:aliases w:val="Основной текст Знак Знак Знак,Знак Знак Знак,Основной текст Знак Знак Знак Знак,Основной текст Знак Знак,Знак Знак Знак Знак,Основной текст Знак1 Знак,76 рп_текст, Знак Знак Знак, Знак Знак Знак Знак"/>
    <w:link w:val="af7"/>
    <w:qFormat/>
    <w:rsid w:val="00E35C51"/>
    <w:pPr>
      <w:ind w:firstLine="567"/>
      <w:contextualSpacing/>
      <w:jc w:val="both"/>
    </w:pPr>
    <w:rPr>
      <w:sz w:val="26"/>
      <w:szCs w:val="24"/>
    </w:rPr>
  </w:style>
  <w:style w:type="character" w:customStyle="1" w:styleId="af7">
    <w:name w:val="Основной текст Знак"/>
    <w:aliases w:val="Основной текст Знак Знак Знак Знак1,Знак Знак Знак Знак1,Основной текст Знак Знак Знак Знак Знак,Основной текст Знак Знак Знак1,Знак Знак Знак Знак Знак,Основной текст Знак1 Знак Знак,76 рп_текст Знак, Знак Знак Знак Знак1"/>
    <w:link w:val="af2"/>
    <w:rsid w:val="00E35C51"/>
    <w:rPr>
      <w:sz w:val="26"/>
      <w:szCs w:val="24"/>
    </w:rPr>
  </w:style>
  <w:style w:type="paragraph" w:customStyle="1" w:styleId="af8">
    <w:name w:val="Аннотация"/>
    <w:basedOn w:val="af2"/>
    <w:uiPriority w:val="3"/>
    <w:rsid w:val="007E0A49"/>
    <w:pPr>
      <w:keepNext/>
      <w:pageBreakBefore/>
      <w:spacing w:before="120" w:after="120"/>
      <w:ind w:firstLine="0"/>
      <w:jc w:val="center"/>
    </w:pPr>
    <w:rPr>
      <w:b/>
      <w:caps/>
      <w:sz w:val="28"/>
    </w:rPr>
  </w:style>
  <w:style w:type="paragraph" w:styleId="af9">
    <w:name w:val="header"/>
    <w:basedOn w:val="af1"/>
    <w:link w:val="afa"/>
    <w:uiPriority w:val="99"/>
    <w:unhideWhenUsed/>
    <w:rsid w:val="007E0A49"/>
    <w:pPr>
      <w:tabs>
        <w:tab w:val="center" w:pos="4677"/>
        <w:tab w:val="right" w:pos="9355"/>
      </w:tabs>
      <w:ind w:firstLine="0"/>
    </w:pPr>
  </w:style>
  <w:style w:type="character" w:customStyle="1" w:styleId="afa">
    <w:name w:val="Верхний колонтитул Знак"/>
    <w:link w:val="af9"/>
    <w:uiPriority w:val="99"/>
    <w:rsid w:val="007E0A49"/>
    <w:rPr>
      <w:sz w:val="24"/>
      <w:szCs w:val="24"/>
    </w:rPr>
  </w:style>
  <w:style w:type="character" w:styleId="afb">
    <w:name w:val="Emphasis"/>
    <w:unhideWhenUsed/>
    <w:qFormat/>
    <w:rsid w:val="007E0A49"/>
    <w:rPr>
      <w:i/>
      <w:iCs/>
    </w:rPr>
  </w:style>
  <w:style w:type="paragraph" w:customStyle="1" w:styleId="afc">
    <w:name w:val="Выделение_Понятий"/>
    <w:basedOn w:val="af2"/>
    <w:next w:val="af2"/>
    <w:uiPriority w:val="2"/>
    <w:rsid w:val="007E0A49"/>
    <w:pPr>
      <w:spacing w:before="120" w:after="120"/>
      <w:ind w:left="2127" w:hanging="1276"/>
    </w:pPr>
    <w:rPr>
      <w:rFonts w:ascii="Courier New" w:eastAsia="Courier New" w:hAnsi="Courier New" w:cs="Courier New"/>
      <w:sz w:val="20"/>
      <w:szCs w:val="20"/>
    </w:rPr>
  </w:style>
  <w:style w:type="character" w:styleId="afd">
    <w:name w:val="Hyperlink"/>
    <w:uiPriority w:val="99"/>
    <w:unhideWhenUsed/>
    <w:rsid w:val="007E0A49"/>
    <w:rPr>
      <w:b w:val="0"/>
      <w:i w:val="0"/>
      <w:color w:val="auto"/>
      <w:u w:val="none"/>
    </w:rPr>
  </w:style>
  <w:style w:type="paragraph" w:styleId="afe">
    <w:name w:val="Title"/>
    <w:basedOn w:val="af1"/>
    <w:next w:val="af1"/>
    <w:link w:val="18"/>
    <w:uiPriority w:val="99"/>
    <w:rsid w:val="007E0A49"/>
    <w:pPr>
      <w:spacing w:before="240" w:after="60"/>
      <w:jc w:val="center"/>
      <w:outlineLvl w:val="0"/>
    </w:pPr>
    <w:rPr>
      <w:rFonts w:eastAsia="Times New Roman"/>
      <w:bCs/>
      <w:kern w:val="28"/>
      <w:szCs w:val="32"/>
    </w:rPr>
  </w:style>
  <w:style w:type="character" w:customStyle="1" w:styleId="18">
    <w:name w:val="Заголовок Знак1"/>
    <w:link w:val="afe"/>
    <w:uiPriority w:val="99"/>
    <w:rsid w:val="007E0A49"/>
    <w:rPr>
      <w:rFonts w:eastAsia="Times New Roman"/>
      <w:bCs/>
      <w:kern w:val="28"/>
      <w:sz w:val="24"/>
      <w:szCs w:val="32"/>
    </w:rPr>
  </w:style>
  <w:style w:type="paragraph" w:styleId="aff">
    <w:name w:val="TOC Heading"/>
    <w:basedOn w:val="af2"/>
    <w:next w:val="af2"/>
    <w:uiPriority w:val="3"/>
    <w:unhideWhenUsed/>
    <w:qFormat/>
    <w:rsid w:val="007E0A49"/>
    <w:pPr>
      <w:keepNext/>
      <w:pageBreakBefore/>
      <w:spacing w:before="120" w:after="120"/>
      <w:ind w:firstLine="0"/>
      <w:jc w:val="center"/>
    </w:pPr>
    <w:rPr>
      <w:b/>
      <w:bCs/>
      <w:iCs/>
      <w:caps/>
      <w:sz w:val="28"/>
      <w:szCs w:val="32"/>
    </w:rPr>
  </w:style>
  <w:style w:type="character" w:customStyle="1" w:styleId="23">
    <w:name w:val="Заголовок 2 Знак"/>
    <w:link w:val="2"/>
    <w:locked/>
    <w:rsid w:val="00E35C51"/>
    <w:rPr>
      <w:rFonts w:eastAsia="Times New Roman"/>
      <w:b/>
      <w:bCs/>
      <w:iCs/>
      <w:sz w:val="26"/>
      <w:szCs w:val="28"/>
    </w:rPr>
  </w:style>
  <w:style w:type="character" w:customStyle="1" w:styleId="32">
    <w:name w:val="Заголовок 3 Знак"/>
    <w:link w:val="3"/>
    <w:locked/>
    <w:rsid w:val="000032DE"/>
    <w:rPr>
      <w:rFonts w:eastAsia="Times New Roman"/>
      <w:b/>
      <w:bCs/>
      <w:sz w:val="26"/>
      <w:szCs w:val="26"/>
    </w:rPr>
  </w:style>
  <w:style w:type="character" w:customStyle="1" w:styleId="41">
    <w:name w:val="Заголовок 4 Знак"/>
    <w:link w:val="4"/>
    <w:locked/>
    <w:rsid w:val="00D32598"/>
    <w:rPr>
      <w:rFonts w:eastAsia="Times New Roman"/>
      <w:b/>
      <w:bCs/>
      <w:sz w:val="26"/>
      <w:szCs w:val="28"/>
    </w:rPr>
  </w:style>
  <w:style w:type="character" w:customStyle="1" w:styleId="52">
    <w:name w:val="Заголовок 5 Знак"/>
    <w:link w:val="5"/>
    <w:locked/>
    <w:rsid w:val="00D32598"/>
    <w:rPr>
      <w:rFonts w:eastAsia="Times New Roman"/>
      <w:bCs/>
      <w:iCs/>
      <w:sz w:val="26"/>
      <w:szCs w:val="26"/>
    </w:rPr>
  </w:style>
  <w:style w:type="character" w:customStyle="1" w:styleId="60">
    <w:name w:val="Заголовок 6 Знак"/>
    <w:link w:val="6"/>
    <w:uiPriority w:val="1"/>
    <w:locked/>
    <w:rsid w:val="007E0A49"/>
    <w:rPr>
      <w:rFonts w:eastAsia="Times New Roman"/>
      <w:bCs/>
      <w:sz w:val="24"/>
      <w:szCs w:val="26"/>
      <w:lang w:val="en-US" w:eastAsia="en-US"/>
    </w:rPr>
  </w:style>
  <w:style w:type="character" w:customStyle="1" w:styleId="70">
    <w:name w:val="Заголовок 7 Знак"/>
    <w:link w:val="7"/>
    <w:uiPriority w:val="1"/>
    <w:locked/>
    <w:rsid w:val="007E0A49"/>
    <w:rPr>
      <w:rFonts w:eastAsia="Times New Roman"/>
      <w:sz w:val="24"/>
      <w:szCs w:val="26"/>
      <w:lang w:val="en-US" w:eastAsia="en-US"/>
    </w:rPr>
  </w:style>
  <w:style w:type="character" w:customStyle="1" w:styleId="80">
    <w:name w:val="Заголовок 8 Знак"/>
    <w:link w:val="8"/>
    <w:uiPriority w:val="1"/>
    <w:locked/>
    <w:rsid w:val="007E0A49"/>
    <w:rPr>
      <w:rFonts w:eastAsia="Arial"/>
      <w:bCs/>
      <w:sz w:val="24"/>
      <w:szCs w:val="24"/>
      <w:lang w:val="en-US" w:eastAsia="en-US"/>
    </w:rPr>
  </w:style>
  <w:style w:type="character" w:customStyle="1" w:styleId="90">
    <w:name w:val="Заголовок 9 Знак"/>
    <w:link w:val="9"/>
    <w:uiPriority w:val="1"/>
    <w:locked/>
    <w:rsid w:val="007E0A49"/>
    <w:rPr>
      <w:rFonts w:eastAsia="Times New Roman"/>
      <w:bCs/>
      <w:sz w:val="24"/>
      <w:szCs w:val="24"/>
      <w:lang w:val="en-US" w:eastAsia="en-US"/>
    </w:rPr>
  </w:style>
  <w:style w:type="paragraph" w:customStyle="1" w:styleId="aff0">
    <w:name w:val="Заголовок_безСодержания"/>
    <w:uiPriority w:val="3"/>
    <w:rsid w:val="00D32598"/>
    <w:pPr>
      <w:pageBreakBefore/>
      <w:ind w:firstLine="567"/>
      <w:contextualSpacing/>
      <w:jc w:val="both"/>
    </w:pPr>
    <w:rPr>
      <w:rFonts w:eastAsia="Arial"/>
      <w:b/>
      <w:noProof/>
      <w:sz w:val="26"/>
      <w:szCs w:val="28"/>
      <w:lang w:val="en-US" w:eastAsia="en-US"/>
    </w:rPr>
  </w:style>
  <w:style w:type="character" w:styleId="aff1">
    <w:name w:val="annotation reference"/>
    <w:basedOn w:val="af3"/>
    <w:uiPriority w:val="99"/>
    <w:unhideWhenUsed/>
    <w:rsid w:val="007E0A49"/>
    <w:rPr>
      <w:sz w:val="16"/>
      <w:szCs w:val="16"/>
    </w:rPr>
  </w:style>
  <w:style w:type="paragraph" w:styleId="aff2">
    <w:name w:val="caption"/>
    <w:aliases w:val="Рисунок название стить,Название объекта Знак1 Знак,Название объекта Знак Знак Знак,Name_object Знак Знак Знак,Наименование объекта Знак Знак Знак,Name_object Знак1 Знак,Наименование объекта Знак1 Знак"/>
    <w:basedOn w:val="af1"/>
    <w:next w:val="af1"/>
    <w:link w:val="aff3"/>
    <w:uiPriority w:val="45"/>
    <w:unhideWhenUsed/>
    <w:qFormat/>
    <w:rsid w:val="007E0A49"/>
    <w:pPr>
      <w:spacing w:before="120" w:after="120"/>
      <w:ind w:firstLine="0"/>
      <w:jc w:val="center"/>
    </w:pPr>
    <w:rPr>
      <w:bCs/>
      <w:szCs w:val="20"/>
    </w:rPr>
  </w:style>
  <w:style w:type="paragraph" w:styleId="aff4">
    <w:name w:val="footer"/>
    <w:basedOn w:val="af1"/>
    <w:link w:val="aff5"/>
    <w:uiPriority w:val="99"/>
    <w:unhideWhenUsed/>
    <w:rsid w:val="007E0A49"/>
    <w:pPr>
      <w:tabs>
        <w:tab w:val="center" w:pos="4677"/>
        <w:tab w:val="right" w:pos="9355"/>
      </w:tabs>
      <w:ind w:firstLine="0"/>
      <w:jc w:val="center"/>
    </w:pPr>
  </w:style>
  <w:style w:type="character" w:customStyle="1" w:styleId="aff5">
    <w:name w:val="Нижний колонтитул Знак"/>
    <w:link w:val="aff4"/>
    <w:uiPriority w:val="99"/>
    <w:rsid w:val="007E0A49"/>
    <w:rPr>
      <w:sz w:val="24"/>
      <w:szCs w:val="24"/>
    </w:rPr>
  </w:style>
  <w:style w:type="numbering" w:customStyle="1" w:styleId="aff6">
    <w:name w:val="Нум_Заголовки"/>
    <w:uiPriority w:val="99"/>
    <w:rsid w:val="007E0A49"/>
  </w:style>
  <w:style w:type="paragraph" w:styleId="19">
    <w:name w:val="toc 1"/>
    <w:basedOn w:val="af1"/>
    <w:uiPriority w:val="39"/>
    <w:rsid w:val="007E0A49"/>
    <w:pPr>
      <w:widowControl w:val="0"/>
      <w:ind w:firstLine="0"/>
    </w:pPr>
    <w:rPr>
      <w:rFonts w:eastAsia="Arial"/>
      <w:szCs w:val="28"/>
      <w:lang w:val="en-US" w:eastAsia="en-US"/>
    </w:rPr>
  </w:style>
  <w:style w:type="paragraph" w:styleId="24">
    <w:name w:val="toc 2"/>
    <w:basedOn w:val="af1"/>
    <w:uiPriority w:val="39"/>
    <w:rsid w:val="007E0A49"/>
    <w:pPr>
      <w:widowControl w:val="0"/>
      <w:ind w:firstLine="340"/>
    </w:pPr>
    <w:rPr>
      <w:rFonts w:eastAsia="Arial"/>
      <w:szCs w:val="28"/>
      <w:lang w:val="en-US" w:eastAsia="en-US"/>
    </w:rPr>
  </w:style>
  <w:style w:type="paragraph" w:customStyle="1" w:styleId="1a">
    <w:name w:val="Рецензия1"/>
    <w:hidden/>
    <w:semiHidden/>
    <w:rsid w:val="003C0E0C"/>
    <w:pPr>
      <w:spacing w:line="360" w:lineRule="auto"/>
      <w:ind w:firstLine="709"/>
      <w:jc w:val="both"/>
    </w:pPr>
    <w:rPr>
      <w:rFonts w:eastAsia="Times New Roman"/>
      <w:sz w:val="24"/>
      <w:szCs w:val="24"/>
      <w:lang w:eastAsia="en-US"/>
    </w:rPr>
  </w:style>
  <w:style w:type="paragraph" w:styleId="33">
    <w:name w:val="toc 3"/>
    <w:basedOn w:val="af1"/>
    <w:uiPriority w:val="39"/>
    <w:rsid w:val="007E0A49"/>
    <w:pPr>
      <w:widowControl w:val="0"/>
      <w:ind w:firstLine="1021"/>
    </w:pPr>
    <w:rPr>
      <w:rFonts w:eastAsia="Arial"/>
      <w:lang w:val="en-US" w:eastAsia="en-US"/>
    </w:rPr>
  </w:style>
  <w:style w:type="paragraph" w:styleId="aff7">
    <w:name w:val="Subtitle"/>
    <w:basedOn w:val="af1"/>
    <w:next w:val="af1"/>
    <w:link w:val="aff8"/>
    <w:uiPriority w:val="99"/>
    <w:unhideWhenUsed/>
    <w:qFormat/>
    <w:rsid w:val="007E0A49"/>
    <w:pPr>
      <w:spacing w:after="60"/>
      <w:jc w:val="center"/>
      <w:outlineLvl w:val="1"/>
    </w:pPr>
    <w:rPr>
      <w:rFonts w:ascii="Calibri Light" w:eastAsia="Times New Roman" w:hAnsi="Calibri Light"/>
    </w:rPr>
  </w:style>
  <w:style w:type="character" w:customStyle="1" w:styleId="aff8">
    <w:name w:val="Подзаголовок Знак"/>
    <w:link w:val="aff7"/>
    <w:uiPriority w:val="99"/>
    <w:rsid w:val="007E0A49"/>
    <w:rPr>
      <w:rFonts w:ascii="Calibri Light" w:eastAsia="Times New Roman" w:hAnsi="Calibri Light"/>
      <w:sz w:val="24"/>
      <w:szCs w:val="24"/>
    </w:rPr>
  </w:style>
  <w:style w:type="paragraph" w:customStyle="1" w:styleId="ab">
    <w:name w:val="Приложение"/>
    <w:basedOn w:val="14"/>
    <w:next w:val="af1"/>
    <w:qFormat/>
    <w:rsid w:val="007E0A49"/>
    <w:pPr>
      <w:numPr>
        <w:numId w:val="2"/>
      </w:numPr>
      <w:spacing w:before="120" w:after="120"/>
      <w:jc w:val="right"/>
    </w:pPr>
    <w:rPr>
      <w:bCs/>
      <w:szCs w:val="26"/>
    </w:rPr>
  </w:style>
  <w:style w:type="paragraph" w:customStyle="1" w:styleId="aff9">
    <w:name w:val="Приложение_Название"/>
    <w:next w:val="af2"/>
    <w:qFormat/>
    <w:rsid w:val="00D32598"/>
    <w:pPr>
      <w:keepNext/>
      <w:keepLines/>
      <w:jc w:val="center"/>
    </w:pPr>
    <w:rPr>
      <w:rFonts w:ascii="Times New Roman Полужирный" w:hAnsi="Times New Roman Полужирный"/>
      <w:b/>
      <w:sz w:val="26"/>
      <w:szCs w:val="24"/>
    </w:rPr>
  </w:style>
  <w:style w:type="paragraph" w:customStyle="1" w:styleId="21">
    <w:name w:val="Приложение_Ур2"/>
    <w:next w:val="af2"/>
    <w:qFormat/>
    <w:rsid w:val="007E0A49"/>
    <w:pPr>
      <w:keepNext/>
      <w:keepLines/>
      <w:numPr>
        <w:ilvl w:val="1"/>
        <w:numId w:val="2"/>
      </w:numPr>
      <w:spacing w:before="120" w:after="120" w:line="360" w:lineRule="auto"/>
      <w:outlineLvl w:val="1"/>
    </w:pPr>
    <w:rPr>
      <w:rFonts w:eastAsia="Times New Roman"/>
      <w:b/>
      <w:iCs/>
      <w:sz w:val="24"/>
      <w:szCs w:val="26"/>
    </w:rPr>
  </w:style>
  <w:style w:type="paragraph" w:customStyle="1" w:styleId="31">
    <w:name w:val="Приложение_Ур3"/>
    <w:basedOn w:val="21"/>
    <w:next w:val="af2"/>
    <w:qFormat/>
    <w:rsid w:val="007E0A49"/>
    <w:pPr>
      <w:numPr>
        <w:ilvl w:val="2"/>
      </w:numPr>
      <w:outlineLvl w:val="2"/>
    </w:pPr>
  </w:style>
  <w:style w:type="paragraph" w:customStyle="1" w:styleId="40">
    <w:name w:val="Приложение_Ур4"/>
    <w:basedOn w:val="31"/>
    <w:next w:val="af2"/>
    <w:qFormat/>
    <w:rsid w:val="007E0A49"/>
    <w:pPr>
      <w:numPr>
        <w:ilvl w:val="3"/>
      </w:numPr>
      <w:outlineLvl w:val="3"/>
    </w:pPr>
  </w:style>
  <w:style w:type="paragraph" w:customStyle="1" w:styleId="51">
    <w:name w:val="Приложение_Ур5"/>
    <w:basedOn w:val="40"/>
    <w:next w:val="af2"/>
    <w:qFormat/>
    <w:rsid w:val="007E0A49"/>
    <w:pPr>
      <w:numPr>
        <w:ilvl w:val="4"/>
      </w:numPr>
      <w:outlineLvl w:val="4"/>
    </w:pPr>
  </w:style>
  <w:style w:type="numbering" w:customStyle="1" w:styleId="aa">
    <w:name w:val="Приложения"/>
    <w:uiPriority w:val="99"/>
    <w:rsid w:val="007E0A49"/>
    <w:pPr>
      <w:numPr>
        <w:numId w:val="2"/>
      </w:numPr>
    </w:pPr>
  </w:style>
  <w:style w:type="character" w:customStyle="1" w:styleId="affa">
    <w:name w:val="Примечание"/>
    <w:qFormat/>
    <w:rsid w:val="007E0A49"/>
    <w:rPr>
      <w:spacing w:val="80"/>
      <w:sz w:val="24"/>
      <w:szCs w:val="24"/>
    </w:rPr>
  </w:style>
  <w:style w:type="paragraph" w:customStyle="1" w:styleId="a0">
    <w:name w:val="Примечание_Список"/>
    <w:basedOn w:val="af2"/>
    <w:next w:val="af2"/>
    <w:qFormat/>
    <w:rsid w:val="007E0A49"/>
    <w:pPr>
      <w:numPr>
        <w:ilvl w:val="1"/>
        <w:numId w:val="3"/>
      </w:numPr>
      <w:spacing w:after="120"/>
    </w:pPr>
    <w:rPr>
      <w:rFonts w:eastAsia="Times New Roman"/>
      <w:lang w:eastAsia="en-US"/>
    </w:rPr>
  </w:style>
  <w:style w:type="character" w:styleId="affb">
    <w:name w:val="FollowedHyperlink"/>
    <w:basedOn w:val="af3"/>
    <w:uiPriority w:val="99"/>
    <w:semiHidden/>
    <w:unhideWhenUsed/>
    <w:rsid w:val="007E0A49"/>
    <w:rPr>
      <w:color w:val="800080" w:themeColor="followedHyperlink"/>
      <w:u w:val="single"/>
    </w:rPr>
  </w:style>
  <w:style w:type="paragraph" w:customStyle="1" w:styleId="25">
    <w:name w:val="Пункт 2"/>
    <w:basedOn w:val="2"/>
    <w:qFormat/>
    <w:rsid w:val="00D32598"/>
    <w:pPr>
      <w:outlineLvl w:val="9"/>
    </w:pPr>
    <w:rPr>
      <w:b w:val="0"/>
    </w:rPr>
  </w:style>
  <w:style w:type="paragraph" w:customStyle="1" w:styleId="34">
    <w:name w:val="Пункт 3"/>
    <w:basedOn w:val="3"/>
    <w:qFormat/>
    <w:rsid w:val="00D32598"/>
    <w:pPr>
      <w:outlineLvl w:val="9"/>
    </w:pPr>
    <w:rPr>
      <w:b w:val="0"/>
    </w:rPr>
  </w:style>
  <w:style w:type="paragraph" w:customStyle="1" w:styleId="42">
    <w:name w:val="Пункт 4"/>
    <w:basedOn w:val="4"/>
    <w:qFormat/>
    <w:rsid w:val="00D32598"/>
    <w:pPr>
      <w:outlineLvl w:val="9"/>
    </w:pPr>
    <w:rPr>
      <w:szCs w:val="26"/>
    </w:rPr>
  </w:style>
  <w:style w:type="paragraph" w:customStyle="1" w:styleId="53">
    <w:name w:val="Пункт 5"/>
    <w:basedOn w:val="5"/>
    <w:qFormat/>
    <w:rsid w:val="00D32598"/>
    <w:pPr>
      <w:outlineLvl w:val="9"/>
    </w:pPr>
  </w:style>
  <w:style w:type="paragraph" w:customStyle="1" w:styleId="affc">
    <w:name w:val="Рисунок"/>
    <w:next w:val="af1"/>
    <w:link w:val="affd"/>
    <w:qFormat/>
    <w:rsid w:val="00D32598"/>
    <w:pPr>
      <w:keepNext/>
      <w:keepLines/>
      <w:spacing w:before="120" w:after="120"/>
      <w:jc w:val="center"/>
    </w:pPr>
    <w:rPr>
      <w:bCs/>
      <w:sz w:val="26"/>
      <w:szCs w:val="24"/>
      <w:lang w:eastAsia="en-US"/>
    </w:rPr>
  </w:style>
  <w:style w:type="paragraph" w:customStyle="1" w:styleId="affe">
    <w:name w:val="Рисунок_название"/>
    <w:basedOn w:val="affc"/>
    <w:next w:val="af2"/>
    <w:link w:val="afff"/>
    <w:uiPriority w:val="5"/>
    <w:qFormat/>
    <w:rsid w:val="00D32598"/>
  </w:style>
  <w:style w:type="table" w:styleId="afff0">
    <w:name w:val="Table Grid"/>
    <w:basedOn w:val="af4"/>
    <w:uiPriority w:val="39"/>
    <w:rsid w:val="007E0A4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Intense Emphasis"/>
    <w:uiPriority w:val="2"/>
    <w:qFormat/>
    <w:rsid w:val="007E0A49"/>
    <w:rPr>
      <w:b/>
      <w:i/>
      <w:iCs/>
      <w:color w:val="auto"/>
    </w:rPr>
  </w:style>
  <w:style w:type="character" w:styleId="afff2">
    <w:name w:val="Subtle Emphasis"/>
    <w:uiPriority w:val="2"/>
    <w:qFormat/>
    <w:rsid w:val="007E0A49"/>
    <w:rPr>
      <w:i/>
      <w:iCs/>
      <w:color w:val="000000" w:themeColor="text1"/>
    </w:rPr>
  </w:style>
  <w:style w:type="paragraph" w:customStyle="1" w:styleId="afff3">
    <w:name w:val="Список_Марк"/>
    <w:basedOn w:val="af1"/>
    <w:next w:val="af2"/>
    <w:qFormat/>
    <w:rsid w:val="00B204F3"/>
  </w:style>
  <w:style w:type="numbering" w:customStyle="1" w:styleId="ad">
    <w:name w:val="Список_МнУр_БукваЦифраМаркер"/>
    <w:uiPriority w:val="99"/>
    <w:rsid w:val="007E0A49"/>
    <w:pPr>
      <w:numPr>
        <w:numId w:val="5"/>
      </w:numPr>
    </w:pPr>
  </w:style>
  <w:style w:type="paragraph" w:customStyle="1" w:styleId="a1">
    <w:name w:val="Список_МнУр_БЦМ_Скобка"/>
    <w:basedOn w:val="af2"/>
    <w:rsid w:val="007E0A49"/>
    <w:pPr>
      <w:numPr>
        <w:numId w:val="6"/>
      </w:numPr>
    </w:pPr>
  </w:style>
  <w:style w:type="numbering" w:customStyle="1" w:styleId="a9">
    <w:name w:val="Список_МнУр_Марк"/>
    <w:uiPriority w:val="99"/>
    <w:rsid w:val="007E0A49"/>
    <w:pPr>
      <w:numPr>
        <w:numId w:val="7"/>
      </w:numPr>
    </w:pPr>
  </w:style>
  <w:style w:type="paragraph" w:customStyle="1" w:styleId="a3">
    <w:name w:val="Список_МнУр_ЦБМ"/>
    <w:basedOn w:val="af2"/>
    <w:qFormat/>
    <w:rsid w:val="007E0A49"/>
    <w:pPr>
      <w:numPr>
        <w:numId w:val="9"/>
      </w:numPr>
    </w:pPr>
  </w:style>
  <w:style w:type="paragraph" w:customStyle="1" w:styleId="a4">
    <w:name w:val="Список_МнУр_Цифр_Точка"/>
    <w:basedOn w:val="af2"/>
    <w:rsid w:val="007E0A49"/>
    <w:pPr>
      <w:numPr>
        <w:numId w:val="8"/>
      </w:numPr>
    </w:pPr>
  </w:style>
  <w:style w:type="numbering" w:customStyle="1" w:styleId="a2">
    <w:name w:val="Список_МнУр_ЦифраБукваМаркер"/>
    <w:uiPriority w:val="99"/>
    <w:rsid w:val="007E0A49"/>
    <w:pPr>
      <w:numPr>
        <w:numId w:val="9"/>
      </w:numPr>
    </w:pPr>
  </w:style>
  <w:style w:type="numbering" w:customStyle="1" w:styleId="ac">
    <w:name w:val="Список_МнУр_ЦифрТочка"/>
    <w:uiPriority w:val="99"/>
    <w:rsid w:val="007E0A49"/>
    <w:pPr>
      <w:numPr>
        <w:numId w:val="10"/>
      </w:numPr>
    </w:pPr>
  </w:style>
  <w:style w:type="numbering" w:customStyle="1" w:styleId="a7">
    <w:name w:val="Список_пункты"/>
    <w:uiPriority w:val="99"/>
    <w:rsid w:val="007E0A49"/>
    <w:pPr>
      <w:numPr>
        <w:numId w:val="11"/>
      </w:numPr>
    </w:pPr>
  </w:style>
  <w:style w:type="paragraph" w:customStyle="1" w:styleId="ae">
    <w:name w:val="Список_Цифр"/>
    <w:basedOn w:val="af2"/>
    <w:qFormat/>
    <w:rsid w:val="007E0A49"/>
    <w:pPr>
      <w:numPr>
        <w:numId w:val="12"/>
      </w:numPr>
    </w:pPr>
  </w:style>
  <w:style w:type="paragraph" w:styleId="afff4">
    <w:name w:val="Revision"/>
    <w:hidden/>
    <w:uiPriority w:val="99"/>
    <w:semiHidden/>
    <w:rsid w:val="006C20F5"/>
    <w:rPr>
      <w:sz w:val="24"/>
      <w:szCs w:val="24"/>
      <w:lang w:eastAsia="en-US"/>
    </w:rPr>
  </w:style>
  <w:style w:type="character" w:styleId="afff5">
    <w:name w:val="Strong"/>
    <w:uiPriority w:val="2"/>
    <w:qFormat/>
    <w:rsid w:val="007E0A49"/>
    <w:rPr>
      <w:b/>
      <w:bCs/>
    </w:rPr>
  </w:style>
  <w:style w:type="paragraph" w:customStyle="1" w:styleId="afff6">
    <w:name w:val="Таблица_Заголовки"/>
    <w:uiPriority w:val="5"/>
    <w:qFormat/>
    <w:rsid w:val="00D32598"/>
    <w:pPr>
      <w:spacing w:before="40" w:after="40"/>
      <w:jc w:val="center"/>
    </w:pPr>
    <w:rPr>
      <w:sz w:val="26"/>
      <w:szCs w:val="24"/>
    </w:rPr>
  </w:style>
  <w:style w:type="paragraph" w:customStyle="1" w:styleId="afff7">
    <w:name w:val="Таблица_Название"/>
    <w:basedOn w:val="aff2"/>
    <w:uiPriority w:val="5"/>
    <w:qFormat/>
    <w:rsid w:val="00D32598"/>
    <w:pPr>
      <w:keepNext/>
      <w:keepLines/>
      <w:contextualSpacing/>
      <w:jc w:val="right"/>
    </w:pPr>
  </w:style>
  <w:style w:type="paragraph" w:customStyle="1" w:styleId="afff8">
    <w:name w:val="Таблица_Текст"/>
    <w:uiPriority w:val="5"/>
    <w:qFormat/>
    <w:rsid w:val="00D32598"/>
    <w:pPr>
      <w:spacing w:before="40" w:after="40"/>
      <w:jc w:val="both"/>
    </w:pPr>
    <w:rPr>
      <w:sz w:val="26"/>
      <w:szCs w:val="24"/>
    </w:rPr>
  </w:style>
  <w:style w:type="paragraph" w:customStyle="1" w:styleId="a6">
    <w:name w:val="Таблица_Список_МнУр_ЦБМ"/>
    <w:basedOn w:val="afff8"/>
    <w:uiPriority w:val="5"/>
    <w:qFormat/>
    <w:rsid w:val="007E0A49"/>
    <w:pPr>
      <w:numPr>
        <w:numId w:val="14"/>
      </w:numPr>
    </w:pPr>
  </w:style>
  <w:style w:type="paragraph" w:customStyle="1" w:styleId="af">
    <w:name w:val="Таблица_Список_Цифр"/>
    <w:basedOn w:val="ae"/>
    <w:uiPriority w:val="5"/>
    <w:qFormat/>
    <w:rsid w:val="007E0A49"/>
    <w:pPr>
      <w:numPr>
        <w:numId w:val="13"/>
      </w:numPr>
    </w:pPr>
  </w:style>
  <w:style w:type="numbering" w:customStyle="1" w:styleId="a5">
    <w:name w:val="Таблица_СписокМн"/>
    <w:uiPriority w:val="99"/>
    <w:rsid w:val="007E0A49"/>
    <w:pPr>
      <w:numPr>
        <w:numId w:val="14"/>
      </w:numPr>
    </w:pPr>
  </w:style>
  <w:style w:type="paragraph" w:styleId="afff9">
    <w:name w:val="Balloon Text"/>
    <w:basedOn w:val="af1"/>
    <w:link w:val="afffa"/>
    <w:uiPriority w:val="99"/>
    <w:semiHidden/>
    <w:unhideWhenUsed/>
    <w:rsid w:val="007E0A49"/>
    <w:rPr>
      <w:rFonts w:ascii="Segoe UI" w:hAnsi="Segoe UI" w:cs="Segoe UI"/>
      <w:sz w:val="18"/>
      <w:szCs w:val="18"/>
    </w:rPr>
  </w:style>
  <w:style w:type="character" w:customStyle="1" w:styleId="afffa">
    <w:name w:val="Текст выноски Знак"/>
    <w:link w:val="afff9"/>
    <w:uiPriority w:val="99"/>
    <w:semiHidden/>
    <w:rsid w:val="007E0A49"/>
    <w:rPr>
      <w:rFonts w:ascii="Segoe UI" w:hAnsi="Segoe UI" w:cs="Segoe UI"/>
      <w:sz w:val="18"/>
      <w:szCs w:val="18"/>
    </w:rPr>
  </w:style>
  <w:style w:type="paragraph" w:styleId="afffb">
    <w:name w:val="annotation text"/>
    <w:basedOn w:val="af1"/>
    <w:link w:val="afffc"/>
    <w:uiPriority w:val="99"/>
    <w:unhideWhenUsed/>
    <w:rsid w:val="007E0A49"/>
    <w:rPr>
      <w:sz w:val="20"/>
      <w:szCs w:val="20"/>
    </w:rPr>
  </w:style>
  <w:style w:type="character" w:customStyle="1" w:styleId="afffc">
    <w:name w:val="Текст примечания Знак"/>
    <w:basedOn w:val="af3"/>
    <w:link w:val="afffb"/>
    <w:uiPriority w:val="99"/>
    <w:rsid w:val="007E0A49"/>
  </w:style>
  <w:style w:type="paragraph" w:styleId="afffd">
    <w:name w:val="annotation subject"/>
    <w:basedOn w:val="afffb"/>
    <w:next w:val="afffb"/>
    <w:link w:val="afffe"/>
    <w:uiPriority w:val="99"/>
    <w:semiHidden/>
    <w:unhideWhenUsed/>
    <w:rsid w:val="007E0A49"/>
    <w:rPr>
      <w:b/>
      <w:bCs/>
    </w:rPr>
  </w:style>
  <w:style w:type="character" w:customStyle="1" w:styleId="afffe">
    <w:name w:val="Тема примечания Знак"/>
    <w:basedOn w:val="afffc"/>
    <w:link w:val="afffd"/>
    <w:uiPriority w:val="99"/>
    <w:semiHidden/>
    <w:rsid w:val="007E0A49"/>
    <w:rPr>
      <w:b/>
      <w:bCs/>
    </w:rPr>
  </w:style>
  <w:style w:type="paragraph" w:customStyle="1" w:styleId="affff">
    <w:name w:val="ТЛ_Должность_предприятие"/>
    <w:rsid w:val="007E0A49"/>
    <w:rPr>
      <w:sz w:val="24"/>
      <w:szCs w:val="24"/>
    </w:rPr>
  </w:style>
  <w:style w:type="paragraph" w:customStyle="1" w:styleId="affff0">
    <w:name w:val="ТЛ_на_листах"/>
    <w:rsid w:val="007E0A49"/>
    <w:pPr>
      <w:spacing w:before="40" w:after="40"/>
      <w:jc w:val="center"/>
    </w:pPr>
    <w:rPr>
      <w:rFonts w:eastAsia="Times New Roman"/>
      <w:sz w:val="24"/>
      <w:szCs w:val="24"/>
      <w:lang w:eastAsia="en-US"/>
    </w:rPr>
  </w:style>
  <w:style w:type="paragraph" w:customStyle="1" w:styleId="affff1">
    <w:name w:val="ТЛ_Название_ТипДокумента"/>
    <w:basedOn w:val="afff8"/>
    <w:rsid w:val="007E0A49"/>
    <w:pPr>
      <w:jc w:val="center"/>
    </w:pPr>
    <w:rPr>
      <w:b/>
      <w:caps/>
    </w:rPr>
  </w:style>
  <w:style w:type="paragraph" w:customStyle="1" w:styleId="affff2">
    <w:name w:val="ТЛ_НазваниеИзделия"/>
    <w:rsid w:val="007E0A49"/>
    <w:pPr>
      <w:jc w:val="center"/>
    </w:pPr>
    <w:rPr>
      <w:b/>
      <w:caps/>
      <w:sz w:val="24"/>
      <w:szCs w:val="24"/>
    </w:rPr>
  </w:style>
  <w:style w:type="paragraph" w:customStyle="1" w:styleId="affff3">
    <w:name w:val="ТЛ_Согласовано_Утверждаю"/>
    <w:rsid w:val="007E0A49"/>
    <w:rPr>
      <w:b/>
      <w:caps/>
      <w:sz w:val="24"/>
      <w:szCs w:val="24"/>
    </w:rPr>
  </w:style>
  <w:style w:type="paragraph" w:customStyle="1" w:styleId="affff4">
    <w:name w:val="ТЛ_ФИО"/>
    <w:rsid w:val="007E0A49"/>
    <w:rPr>
      <w:b/>
      <w:sz w:val="24"/>
      <w:szCs w:val="24"/>
    </w:rPr>
  </w:style>
  <w:style w:type="paragraph" w:customStyle="1" w:styleId="affff5">
    <w:name w:val="ТЛ_Этап"/>
    <w:rsid w:val="007E0A49"/>
    <w:pPr>
      <w:spacing w:before="40" w:after="40"/>
      <w:jc w:val="center"/>
    </w:pPr>
    <w:rPr>
      <w:rFonts w:eastAsia="Times New Roman"/>
      <w:bCs/>
      <w:caps/>
      <w:sz w:val="24"/>
      <w:szCs w:val="24"/>
      <w:lang w:eastAsia="en-US"/>
    </w:rPr>
  </w:style>
  <w:style w:type="paragraph" w:styleId="43">
    <w:name w:val="toc 4"/>
    <w:basedOn w:val="af1"/>
    <w:next w:val="af1"/>
    <w:autoRedefine/>
    <w:uiPriority w:val="39"/>
    <w:unhideWhenUsed/>
    <w:rsid w:val="00567DFD"/>
    <w:pPr>
      <w:spacing w:after="100" w:line="259" w:lineRule="auto"/>
      <w:ind w:left="6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54">
    <w:name w:val="toc 5"/>
    <w:basedOn w:val="af1"/>
    <w:next w:val="af1"/>
    <w:autoRedefine/>
    <w:uiPriority w:val="39"/>
    <w:unhideWhenUsed/>
    <w:rsid w:val="00567DFD"/>
    <w:pPr>
      <w:spacing w:after="100" w:line="259" w:lineRule="auto"/>
      <w:ind w:left="88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61">
    <w:name w:val="toc 6"/>
    <w:basedOn w:val="af1"/>
    <w:next w:val="af1"/>
    <w:autoRedefine/>
    <w:uiPriority w:val="39"/>
    <w:unhideWhenUsed/>
    <w:rsid w:val="00567DFD"/>
    <w:pPr>
      <w:spacing w:after="100" w:line="259" w:lineRule="auto"/>
      <w:ind w:left="110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71">
    <w:name w:val="toc 7"/>
    <w:basedOn w:val="af1"/>
    <w:next w:val="af1"/>
    <w:autoRedefine/>
    <w:uiPriority w:val="39"/>
    <w:unhideWhenUsed/>
    <w:rsid w:val="00567DFD"/>
    <w:pPr>
      <w:spacing w:after="100" w:line="259" w:lineRule="auto"/>
      <w:ind w:left="132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f1"/>
    <w:next w:val="af1"/>
    <w:autoRedefine/>
    <w:uiPriority w:val="39"/>
    <w:unhideWhenUsed/>
    <w:rsid w:val="00567DFD"/>
    <w:pPr>
      <w:spacing w:after="100" w:line="259" w:lineRule="auto"/>
      <w:ind w:left="154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f1"/>
    <w:next w:val="af1"/>
    <w:autoRedefine/>
    <w:uiPriority w:val="39"/>
    <w:unhideWhenUsed/>
    <w:rsid w:val="00567DFD"/>
    <w:pPr>
      <w:spacing w:after="100" w:line="259" w:lineRule="auto"/>
      <w:ind w:left="17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numbering" w:customStyle="1" w:styleId="1b">
    <w:name w:val="Нет списка1"/>
    <w:next w:val="af5"/>
    <w:uiPriority w:val="99"/>
    <w:semiHidden/>
    <w:unhideWhenUsed/>
    <w:rsid w:val="00F0516A"/>
  </w:style>
  <w:style w:type="numbering" w:customStyle="1" w:styleId="10">
    <w:name w:val="Список_МнУр_ЦифраБукваМаркер1"/>
    <w:uiPriority w:val="99"/>
    <w:rsid w:val="00F0516A"/>
    <w:pPr>
      <w:numPr>
        <w:numId w:val="3"/>
      </w:numPr>
    </w:pPr>
  </w:style>
  <w:style w:type="numbering" w:customStyle="1" w:styleId="1c">
    <w:name w:val="Список_МнУр_Марк1"/>
    <w:uiPriority w:val="99"/>
    <w:rsid w:val="00F0516A"/>
  </w:style>
  <w:style w:type="numbering" w:customStyle="1" w:styleId="15">
    <w:name w:val="Нум_Заголовки1"/>
    <w:uiPriority w:val="99"/>
    <w:rsid w:val="00F0516A"/>
    <w:pPr>
      <w:numPr>
        <w:numId w:val="8"/>
      </w:numPr>
    </w:pPr>
  </w:style>
  <w:style w:type="numbering" w:customStyle="1" w:styleId="1d">
    <w:name w:val="Приложения1"/>
    <w:uiPriority w:val="99"/>
    <w:rsid w:val="00F0516A"/>
  </w:style>
  <w:style w:type="numbering" w:customStyle="1" w:styleId="1">
    <w:name w:val="Таблица_СписокМн1"/>
    <w:uiPriority w:val="99"/>
    <w:rsid w:val="00F0516A"/>
    <w:pPr>
      <w:numPr>
        <w:numId w:val="16"/>
      </w:numPr>
    </w:pPr>
  </w:style>
  <w:style w:type="numbering" w:customStyle="1" w:styleId="1e">
    <w:name w:val="Список_пункты1"/>
    <w:uiPriority w:val="99"/>
    <w:rsid w:val="00F0516A"/>
  </w:style>
  <w:style w:type="numbering" w:customStyle="1" w:styleId="13">
    <w:name w:val="Список_МнУр_БукваЦифраМаркер1"/>
    <w:uiPriority w:val="99"/>
    <w:rsid w:val="00F0516A"/>
    <w:pPr>
      <w:numPr>
        <w:numId w:val="1"/>
      </w:numPr>
    </w:pPr>
  </w:style>
  <w:style w:type="numbering" w:customStyle="1" w:styleId="12">
    <w:name w:val="Список_МнУр_ЦифрТочка1"/>
    <w:uiPriority w:val="99"/>
    <w:rsid w:val="00F0516A"/>
    <w:pPr>
      <w:numPr>
        <w:numId w:val="6"/>
      </w:numPr>
    </w:pPr>
  </w:style>
  <w:style w:type="character" w:customStyle="1" w:styleId="affd">
    <w:name w:val="Рисунок Знак"/>
    <w:link w:val="affc"/>
    <w:rsid w:val="00D32598"/>
    <w:rPr>
      <w:bCs/>
      <w:sz w:val="26"/>
      <w:szCs w:val="24"/>
      <w:lang w:eastAsia="en-US"/>
    </w:rPr>
  </w:style>
  <w:style w:type="paragraph" w:customStyle="1" w:styleId="affff6">
    <w:name w:val="Абзацы титульного листа"/>
    <w:basedOn w:val="af1"/>
    <w:link w:val="affff7"/>
    <w:qFormat/>
    <w:rsid w:val="00F0516A"/>
    <w:pPr>
      <w:spacing w:before="200" w:after="200"/>
      <w:ind w:firstLine="0"/>
      <w:jc w:val="left"/>
    </w:pPr>
    <w:rPr>
      <w:rFonts w:eastAsia="Times New Roman"/>
      <w:lang w:eastAsia="en-US"/>
    </w:rPr>
  </w:style>
  <w:style w:type="character" w:customStyle="1" w:styleId="affff7">
    <w:name w:val="Абзацы титульного листа Знак"/>
    <w:link w:val="affff6"/>
    <w:rsid w:val="00F0516A"/>
    <w:rPr>
      <w:rFonts w:eastAsia="Times New Roman"/>
      <w:sz w:val="24"/>
      <w:szCs w:val="24"/>
      <w:lang w:eastAsia="en-US"/>
    </w:rPr>
  </w:style>
  <w:style w:type="character" w:customStyle="1" w:styleId="aff3">
    <w:name w:val="Название объекта Знак"/>
    <w:aliases w:val="Рисунок название стить Знак1,Название объекта Знак1 Знак Знак1,Название объекта Знак Знак Знак Знак1,Name_object Знак Знак Знак Знак1,Наименование объекта Знак Знак Знак Знак1,Name_object Знак1 Знак Знак1"/>
    <w:link w:val="aff2"/>
    <w:uiPriority w:val="45"/>
    <w:rsid w:val="00F0516A"/>
    <w:rPr>
      <w:bCs/>
      <w:sz w:val="24"/>
    </w:rPr>
  </w:style>
  <w:style w:type="paragraph" w:customStyle="1" w:styleId="N31">
    <w:name w:val="N3_Таблица_текст"/>
    <w:link w:val="N32"/>
    <w:rsid w:val="00F0516A"/>
    <w:pPr>
      <w:spacing w:before="40" w:after="40"/>
    </w:pPr>
    <w:rPr>
      <w:sz w:val="24"/>
      <w:szCs w:val="24"/>
    </w:rPr>
  </w:style>
  <w:style w:type="character" w:customStyle="1" w:styleId="N32">
    <w:name w:val="N3_Таблица_текст Знак"/>
    <w:link w:val="N31"/>
    <w:rsid w:val="00F0516A"/>
    <w:rPr>
      <w:sz w:val="24"/>
      <w:szCs w:val="24"/>
    </w:rPr>
  </w:style>
  <w:style w:type="paragraph" w:customStyle="1" w:styleId="N33">
    <w:name w:val="N3_ТЛ_Руководителю"/>
    <w:basedOn w:val="affff6"/>
    <w:rsid w:val="00F0516A"/>
    <w:pPr>
      <w:spacing w:before="0" w:after="0"/>
      <w:jc w:val="both"/>
    </w:pPr>
    <w:rPr>
      <w:szCs w:val="20"/>
      <w:lang w:eastAsia="ru-RU"/>
    </w:rPr>
  </w:style>
  <w:style w:type="paragraph" w:customStyle="1" w:styleId="N34">
    <w:name w:val="N3_ТЛ_Утверждаю_Согласовано"/>
    <w:basedOn w:val="affff6"/>
    <w:rsid w:val="00F0516A"/>
    <w:pPr>
      <w:spacing w:before="0" w:after="0" w:line="360" w:lineRule="auto"/>
      <w:ind w:firstLine="709"/>
      <w:jc w:val="both"/>
    </w:pPr>
    <w:rPr>
      <w:b/>
      <w:bCs/>
      <w:szCs w:val="20"/>
      <w:lang w:eastAsia="ru-RU"/>
    </w:rPr>
  </w:style>
  <w:style w:type="paragraph" w:styleId="affff8">
    <w:name w:val="No Spacing"/>
    <w:uiPriority w:val="1"/>
    <w:qFormat/>
    <w:rsid w:val="00F0516A"/>
    <w:pPr>
      <w:ind w:firstLine="709"/>
    </w:pPr>
    <w:rPr>
      <w:sz w:val="24"/>
      <w:szCs w:val="22"/>
      <w:lang w:eastAsia="en-US"/>
    </w:rPr>
  </w:style>
  <w:style w:type="paragraph" w:customStyle="1" w:styleId="affff9">
    <w:name w:val="ТЛ_Название_документа"/>
    <w:rsid w:val="00F0516A"/>
    <w:pPr>
      <w:jc w:val="center"/>
    </w:pPr>
    <w:rPr>
      <w:rFonts w:eastAsia="Times New Roman"/>
      <w:b/>
      <w:bCs/>
      <w:caps/>
      <w:sz w:val="24"/>
      <w:szCs w:val="24"/>
      <w:lang w:eastAsia="en-US"/>
    </w:rPr>
  </w:style>
  <w:style w:type="paragraph" w:customStyle="1" w:styleId="1f">
    <w:name w:val="Верхний_Колонтитул_1я_страница"/>
    <w:basedOn w:val="af9"/>
    <w:rsid w:val="00F0516A"/>
    <w:pPr>
      <w:tabs>
        <w:tab w:val="clear" w:pos="4677"/>
        <w:tab w:val="clear" w:pos="9355"/>
      </w:tabs>
      <w:jc w:val="right"/>
    </w:pPr>
    <w:rPr>
      <w:sz w:val="20"/>
    </w:rPr>
  </w:style>
  <w:style w:type="paragraph" w:customStyle="1" w:styleId="11">
    <w:name w:val="Абзац списка1"/>
    <w:basedOn w:val="af1"/>
    <w:rsid w:val="00F0516A"/>
    <w:pPr>
      <w:numPr>
        <w:numId w:val="15"/>
      </w:numPr>
    </w:pPr>
    <w:rPr>
      <w:rFonts w:eastAsia="Times New Roman"/>
      <w:lang w:eastAsia="en-US"/>
    </w:rPr>
  </w:style>
  <w:style w:type="numbering" w:customStyle="1" w:styleId="af0">
    <w:name w:val="Пункты"/>
    <w:uiPriority w:val="99"/>
    <w:rsid w:val="008F441F"/>
    <w:pPr>
      <w:numPr>
        <w:numId w:val="17"/>
      </w:numPr>
    </w:pPr>
  </w:style>
  <w:style w:type="paragraph" w:customStyle="1" w:styleId="1f0">
    <w:name w:val="Заголовок вне содержания1"/>
    <w:basedOn w:val="af1"/>
    <w:link w:val="1f1"/>
    <w:qFormat/>
    <w:rsid w:val="00D32598"/>
    <w:pPr>
      <w:keepNext/>
      <w:keepLines/>
      <w:pageBreakBefore/>
    </w:pPr>
    <w:rPr>
      <w:b/>
      <w:szCs w:val="28"/>
    </w:rPr>
  </w:style>
  <w:style w:type="character" w:customStyle="1" w:styleId="1f1">
    <w:name w:val="Заголовок вне содержания1 Знак"/>
    <w:link w:val="1f0"/>
    <w:rsid w:val="00D32598"/>
    <w:rPr>
      <w:b/>
      <w:sz w:val="26"/>
      <w:szCs w:val="28"/>
    </w:rPr>
  </w:style>
  <w:style w:type="paragraph" w:styleId="affffa">
    <w:name w:val="Normal (Web)"/>
    <w:basedOn w:val="af1"/>
    <w:uiPriority w:val="99"/>
    <w:unhideWhenUsed/>
    <w:rsid w:val="008D0FCA"/>
    <w:pPr>
      <w:spacing w:before="100" w:beforeAutospacing="1" w:after="100" w:afterAutospacing="1"/>
      <w:ind w:firstLine="0"/>
      <w:jc w:val="left"/>
    </w:pPr>
    <w:rPr>
      <w:rFonts w:ascii="Times" w:hAnsi="Times"/>
      <w:sz w:val="20"/>
      <w:szCs w:val="20"/>
    </w:rPr>
  </w:style>
  <w:style w:type="paragraph" w:customStyle="1" w:styleId="affffb">
    <w:name w:val="a"/>
    <w:basedOn w:val="af1"/>
    <w:rsid w:val="008D0FCA"/>
    <w:pPr>
      <w:spacing w:before="100" w:beforeAutospacing="1" w:after="100" w:afterAutospacing="1"/>
      <w:ind w:firstLine="0"/>
      <w:jc w:val="left"/>
    </w:pPr>
    <w:rPr>
      <w:rFonts w:ascii="Times" w:hAnsi="Times"/>
      <w:sz w:val="20"/>
      <w:szCs w:val="20"/>
    </w:rPr>
  </w:style>
  <w:style w:type="paragraph" w:customStyle="1" w:styleId="50">
    <w:name w:val="Стиль5"/>
    <w:basedOn w:val="af1"/>
    <w:link w:val="55"/>
    <w:qFormat/>
    <w:rsid w:val="008B619E"/>
    <w:pPr>
      <w:numPr>
        <w:numId w:val="18"/>
      </w:numPr>
      <w:autoSpaceDE w:val="0"/>
      <w:autoSpaceDN w:val="0"/>
      <w:adjustRightInd w:val="0"/>
      <w:spacing w:line="360" w:lineRule="auto"/>
    </w:pPr>
    <w:rPr>
      <w:rFonts w:eastAsia="Times New Roman"/>
      <w:sz w:val="24"/>
    </w:rPr>
  </w:style>
  <w:style w:type="character" w:customStyle="1" w:styleId="afff">
    <w:name w:val="Рисунок_название Знак"/>
    <w:link w:val="affe"/>
    <w:uiPriority w:val="5"/>
    <w:rsid w:val="008B619E"/>
    <w:rPr>
      <w:bCs/>
      <w:sz w:val="26"/>
      <w:szCs w:val="24"/>
      <w:lang w:eastAsia="en-US"/>
    </w:rPr>
  </w:style>
  <w:style w:type="paragraph" w:customStyle="1" w:styleId="affffc">
    <w:name w:val="Текст колонтитулов"/>
    <w:basedOn w:val="aff4"/>
    <w:link w:val="affffd"/>
    <w:qFormat/>
    <w:rsid w:val="008B619E"/>
    <w:pPr>
      <w:spacing w:line="360" w:lineRule="auto"/>
    </w:pPr>
    <w:rPr>
      <w:sz w:val="24"/>
    </w:rPr>
  </w:style>
  <w:style w:type="character" w:customStyle="1" w:styleId="affffd">
    <w:name w:val="Текст колонтитулов Знак"/>
    <w:link w:val="affffc"/>
    <w:rsid w:val="008B619E"/>
    <w:rPr>
      <w:sz w:val="24"/>
      <w:szCs w:val="24"/>
    </w:rPr>
  </w:style>
  <w:style w:type="paragraph" w:customStyle="1" w:styleId="N35">
    <w:name w:val="N3_Основной_текст"/>
    <w:basedOn w:val="af1"/>
    <w:link w:val="N36"/>
    <w:qFormat/>
    <w:rsid w:val="00A86C13"/>
  </w:style>
  <w:style w:type="character" w:customStyle="1" w:styleId="N36">
    <w:name w:val="N3_Основной_текст Знак"/>
    <w:link w:val="N35"/>
    <w:rsid w:val="00A86C13"/>
    <w:rPr>
      <w:sz w:val="26"/>
      <w:szCs w:val="24"/>
    </w:rPr>
  </w:style>
  <w:style w:type="character" w:customStyle="1" w:styleId="hint">
    <w:name w:val="hint"/>
    <w:rsid w:val="00C344C0"/>
  </w:style>
  <w:style w:type="paragraph" w:styleId="affffe">
    <w:name w:val="Document Map"/>
    <w:aliases w:val=" Знак1"/>
    <w:basedOn w:val="af1"/>
    <w:link w:val="afffff"/>
    <w:unhideWhenUsed/>
    <w:rsid w:val="00C67BAA"/>
    <w:rPr>
      <w:rFonts w:ascii="Tahoma" w:hAnsi="Tahoma" w:cs="Tahoma"/>
      <w:sz w:val="16"/>
      <w:szCs w:val="16"/>
    </w:rPr>
  </w:style>
  <w:style w:type="character" w:customStyle="1" w:styleId="afffff">
    <w:name w:val="Схема документа Знак"/>
    <w:aliases w:val=" Знак1 Знак"/>
    <w:basedOn w:val="af3"/>
    <w:link w:val="affffe"/>
    <w:rsid w:val="00C67BAA"/>
    <w:rPr>
      <w:rFonts w:ascii="Tahoma" w:hAnsi="Tahoma" w:cs="Tahoma"/>
      <w:sz w:val="16"/>
      <w:szCs w:val="16"/>
    </w:rPr>
  </w:style>
  <w:style w:type="paragraph" w:customStyle="1" w:styleId="body-12">
    <w:name w:val="body-12"/>
    <w:rsid w:val="00C67BAA"/>
    <w:pPr>
      <w:spacing w:before="60" w:after="60" w:line="312" w:lineRule="auto"/>
      <w:ind w:firstLine="720"/>
      <w:jc w:val="both"/>
    </w:pPr>
    <w:rPr>
      <w:rFonts w:eastAsia="Times New Roman"/>
      <w:color w:val="000000"/>
      <w:sz w:val="24"/>
    </w:rPr>
  </w:style>
  <w:style w:type="paragraph" w:customStyle="1" w:styleId="1f2">
    <w:name w:val="Без интервала1"/>
    <w:rsid w:val="00C67BAA"/>
    <w:pPr>
      <w:spacing w:line="360" w:lineRule="auto"/>
      <w:ind w:firstLine="709"/>
      <w:jc w:val="both"/>
    </w:pPr>
    <w:rPr>
      <w:rFonts w:eastAsia="Times New Roman"/>
      <w:sz w:val="24"/>
      <w:szCs w:val="24"/>
      <w:lang w:eastAsia="en-US"/>
    </w:rPr>
  </w:style>
  <w:style w:type="paragraph" w:styleId="afffff0">
    <w:name w:val="footnote text"/>
    <w:basedOn w:val="af1"/>
    <w:link w:val="afffff1"/>
    <w:rsid w:val="00C67BAA"/>
    <w:pPr>
      <w:ind w:firstLine="851"/>
    </w:pPr>
    <w:rPr>
      <w:sz w:val="20"/>
      <w:szCs w:val="20"/>
    </w:rPr>
  </w:style>
  <w:style w:type="character" w:customStyle="1" w:styleId="afffff1">
    <w:name w:val="Текст сноски Знак"/>
    <w:basedOn w:val="af3"/>
    <w:link w:val="afffff0"/>
    <w:rsid w:val="00C67BAA"/>
  </w:style>
  <w:style w:type="character" w:styleId="afffff2">
    <w:name w:val="footnote reference"/>
    <w:semiHidden/>
    <w:rsid w:val="00C67BAA"/>
    <w:rPr>
      <w:rFonts w:cs="Times New Roman"/>
      <w:vertAlign w:val="superscript"/>
    </w:rPr>
  </w:style>
  <w:style w:type="paragraph" w:customStyle="1" w:styleId="1f3">
    <w:name w:val="Заголовок оглавления1"/>
    <w:basedOn w:val="14"/>
    <w:next w:val="af1"/>
    <w:rsid w:val="00C67BAA"/>
    <w:pPr>
      <w:numPr>
        <w:numId w:val="0"/>
      </w:numPr>
      <w:jc w:val="center"/>
      <w:outlineLvl w:val="9"/>
    </w:pPr>
    <w:rPr>
      <w:rFonts w:ascii="Times New Roman" w:eastAsia="Times New Roman" w:hAnsi="Times New Roman"/>
      <w:bCs/>
      <w:caps/>
      <w:sz w:val="24"/>
    </w:rPr>
  </w:style>
  <w:style w:type="character" w:customStyle="1" w:styleId="1f4">
    <w:name w:val="Замещающий текст1"/>
    <w:semiHidden/>
    <w:rsid w:val="00C67BAA"/>
    <w:rPr>
      <w:rFonts w:cs="Times New Roman"/>
      <w:color w:val="808080"/>
    </w:rPr>
  </w:style>
  <w:style w:type="paragraph" w:customStyle="1" w:styleId="afffff3">
    <w:name w:val="Знак"/>
    <w:basedOn w:val="af1"/>
    <w:next w:val="af1"/>
    <w:link w:val="afffff4"/>
    <w:uiPriority w:val="99"/>
    <w:qFormat/>
    <w:rsid w:val="00F172DF"/>
    <w:pPr>
      <w:spacing w:before="240" w:after="60" w:line="360" w:lineRule="auto"/>
      <w:ind w:firstLine="851"/>
      <w:jc w:val="center"/>
      <w:outlineLvl w:val="0"/>
    </w:pPr>
    <w:rPr>
      <w:rFonts w:eastAsia="Times New Roman"/>
      <w:bCs/>
      <w:kern w:val="28"/>
      <w:sz w:val="24"/>
      <w:szCs w:val="32"/>
    </w:rPr>
  </w:style>
  <w:style w:type="character" w:customStyle="1" w:styleId="afffff4">
    <w:name w:val="Заголовок Знак"/>
    <w:aliases w:val=" Знак Знак, Знак Знак1"/>
    <w:link w:val="afffff3"/>
    <w:uiPriority w:val="99"/>
    <w:locked/>
    <w:rsid w:val="00C67BAA"/>
    <w:rPr>
      <w:rFonts w:eastAsia="Times New Roman"/>
      <w:bCs/>
      <w:kern w:val="28"/>
      <w:sz w:val="24"/>
      <w:szCs w:val="32"/>
    </w:rPr>
  </w:style>
  <w:style w:type="paragraph" w:customStyle="1" w:styleId="1f5">
    <w:name w:val="Обычный1"/>
    <w:link w:val="CharChar"/>
    <w:rsid w:val="00C67BAA"/>
    <w:pPr>
      <w:spacing w:line="360" w:lineRule="auto"/>
      <w:ind w:firstLine="709"/>
      <w:jc w:val="both"/>
    </w:pPr>
    <w:rPr>
      <w:rFonts w:eastAsia="Times New Roman"/>
      <w:color w:val="000000"/>
      <w:sz w:val="24"/>
    </w:rPr>
  </w:style>
  <w:style w:type="paragraph" w:customStyle="1" w:styleId="afffff5">
    <w:name w:val="Текстовый блок"/>
    <w:rsid w:val="00C67BAA"/>
    <w:pPr>
      <w:spacing w:line="360" w:lineRule="auto"/>
      <w:ind w:firstLine="709"/>
      <w:jc w:val="both"/>
    </w:pPr>
    <w:rPr>
      <w:rFonts w:ascii="Helvetica" w:eastAsia="Times New Roman" w:hAnsi="Helvetica"/>
      <w:color w:val="000000"/>
      <w:sz w:val="24"/>
    </w:rPr>
  </w:style>
  <w:style w:type="numbering" w:customStyle="1" w:styleId="16">
    <w:name w:val="Стиль1"/>
    <w:uiPriority w:val="99"/>
    <w:rsid w:val="00C67BAA"/>
    <w:pPr>
      <w:numPr>
        <w:numId w:val="19"/>
      </w:numPr>
    </w:pPr>
  </w:style>
  <w:style w:type="numbering" w:customStyle="1" w:styleId="22">
    <w:name w:val="Стиль2"/>
    <w:rsid w:val="00C67BAA"/>
    <w:pPr>
      <w:numPr>
        <w:numId w:val="20"/>
      </w:numPr>
    </w:pPr>
  </w:style>
  <w:style w:type="character" w:customStyle="1" w:styleId="CharChar">
    <w:name w:val="Обычный Char Char"/>
    <w:link w:val="1f5"/>
    <w:rsid w:val="00C67BAA"/>
    <w:rPr>
      <w:rFonts w:eastAsia="Times New Roman"/>
      <w:color w:val="000000"/>
      <w:sz w:val="24"/>
    </w:rPr>
  </w:style>
  <w:style w:type="paragraph" w:customStyle="1" w:styleId="20">
    <w:name w:val="Абзац списка2"/>
    <w:basedOn w:val="af1"/>
    <w:uiPriority w:val="34"/>
    <w:qFormat/>
    <w:rsid w:val="00C67BAA"/>
    <w:pPr>
      <w:numPr>
        <w:numId w:val="21"/>
      </w:numPr>
      <w:spacing w:line="360" w:lineRule="auto"/>
      <w:ind w:left="0" w:firstLine="709"/>
    </w:pPr>
    <w:rPr>
      <w:sz w:val="24"/>
    </w:rPr>
  </w:style>
  <w:style w:type="paragraph" w:customStyle="1" w:styleId="26">
    <w:name w:val="Заголовок оглавления2"/>
    <w:basedOn w:val="14"/>
    <w:next w:val="af1"/>
    <w:uiPriority w:val="39"/>
    <w:qFormat/>
    <w:rsid w:val="00C67BAA"/>
    <w:pPr>
      <w:pageBreakBefore w:val="0"/>
      <w:numPr>
        <w:numId w:val="0"/>
      </w:numPr>
      <w:spacing w:before="480" w:line="276" w:lineRule="auto"/>
      <w:jc w:val="left"/>
      <w:outlineLvl w:val="9"/>
    </w:pPr>
    <w:rPr>
      <w:rFonts w:ascii="Cambria" w:eastAsia="Times New Roman" w:hAnsi="Cambria"/>
      <w:caps/>
      <w:color w:val="365F91"/>
      <w:sz w:val="24"/>
    </w:rPr>
  </w:style>
  <w:style w:type="paragraph" w:customStyle="1" w:styleId="afffff6">
    <w:name w:val="Заголовок вне содержания"/>
    <w:basedOn w:val="14"/>
    <w:link w:val="afffff7"/>
    <w:rsid w:val="00C67BAA"/>
    <w:pPr>
      <w:numPr>
        <w:numId w:val="0"/>
      </w:numPr>
      <w:jc w:val="center"/>
    </w:pPr>
    <w:rPr>
      <w:rFonts w:ascii="Times New Roman" w:hAnsi="Times New Roman"/>
      <w:caps/>
      <w:sz w:val="24"/>
    </w:rPr>
  </w:style>
  <w:style w:type="character" w:customStyle="1" w:styleId="afffff7">
    <w:name w:val="Заголовок вне содержания Знак"/>
    <w:link w:val="afffff6"/>
    <w:rsid w:val="00C67BAA"/>
    <w:rPr>
      <w:b/>
      <w:caps/>
      <w:sz w:val="24"/>
      <w:szCs w:val="24"/>
    </w:rPr>
  </w:style>
  <w:style w:type="paragraph" w:customStyle="1" w:styleId="afffff8">
    <w:name w:val="Подзаголовок ненумерованный"/>
    <w:basedOn w:val="af1"/>
    <w:link w:val="afffff9"/>
    <w:qFormat/>
    <w:rsid w:val="00C67BAA"/>
    <w:pPr>
      <w:keepNext/>
      <w:spacing w:before="240" w:line="360" w:lineRule="auto"/>
      <w:ind w:firstLine="851"/>
    </w:pPr>
    <w:rPr>
      <w:b/>
      <w:sz w:val="24"/>
    </w:rPr>
  </w:style>
  <w:style w:type="paragraph" w:customStyle="1" w:styleId="afffffa">
    <w:name w:val="Таблица"/>
    <w:basedOn w:val="aff2"/>
    <w:link w:val="afffffb"/>
    <w:qFormat/>
    <w:rsid w:val="00C67BAA"/>
    <w:pPr>
      <w:keepNext/>
      <w:spacing w:before="240"/>
    </w:pPr>
    <w:rPr>
      <w:sz w:val="24"/>
    </w:rPr>
  </w:style>
  <w:style w:type="character" w:customStyle="1" w:styleId="afffff9">
    <w:name w:val="Подзаголовок ненумерованный Знак"/>
    <w:link w:val="afffff8"/>
    <w:rsid w:val="00C67BAA"/>
    <w:rPr>
      <w:b/>
      <w:sz w:val="24"/>
      <w:szCs w:val="24"/>
    </w:rPr>
  </w:style>
  <w:style w:type="paragraph" w:customStyle="1" w:styleId="afffffc">
    <w:name w:val="Текст таблицы"/>
    <w:basedOn w:val="af1"/>
    <w:link w:val="afffffd"/>
    <w:qFormat/>
    <w:rsid w:val="00C67BAA"/>
    <w:pPr>
      <w:ind w:firstLine="0"/>
      <w:jc w:val="left"/>
    </w:pPr>
    <w:rPr>
      <w:sz w:val="24"/>
    </w:rPr>
  </w:style>
  <w:style w:type="character" w:customStyle="1" w:styleId="afffffb">
    <w:name w:val="Таблица Знак"/>
    <w:link w:val="afffffa"/>
    <w:rsid w:val="00C67BAA"/>
    <w:rPr>
      <w:bCs/>
      <w:sz w:val="24"/>
    </w:rPr>
  </w:style>
  <w:style w:type="character" w:customStyle="1" w:styleId="afffffd">
    <w:name w:val="Текст таблицы Знак"/>
    <w:link w:val="afffffc"/>
    <w:rsid w:val="00C67BAA"/>
    <w:rPr>
      <w:sz w:val="24"/>
      <w:szCs w:val="24"/>
    </w:rPr>
  </w:style>
  <w:style w:type="paragraph" w:customStyle="1" w:styleId="afffffe">
    <w:name w:val="Комментарии"/>
    <w:basedOn w:val="1f5"/>
    <w:link w:val="affffff"/>
    <w:rsid w:val="00C67BAA"/>
    <w:pPr>
      <w:ind w:firstLine="851"/>
    </w:pPr>
    <w:rPr>
      <w:color w:val="FF9900"/>
      <w:szCs w:val="24"/>
    </w:rPr>
  </w:style>
  <w:style w:type="character" w:customStyle="1" w:styleId="affffff">
    <w:name w:val="Комментарии Знак"/>
    <w:link w:val="afffffe"/>
    <w:rsid w:val="00C67BAA"/>
    <w:rPr>
      <w:rFonts w:eastAsia="Times New Roman"/>
      <w:color w:val="FF9900"/>
      <w:sz w:val="24"/>
      <w:szCs w:val="24"/>
    </w:rPr>
  </w:style>
  <w:style w:type="paragraph" w:customStyle="1" w:styleId="30">
    <w:name w:val="Стиль3"/>
    <w:basedOn w:val="3"/>
    <w:link w:val="35"/>
    <w:qFormat/>
    <w:rsid w:val="00C67BAA"/>
    <w:pPr>
      <w:numPr>
        <w:ilvl w:val="3"/>
        <w:numId w:val="22"/>
      </w:numPr>
    </w:pPr>
  </w:style>
  <w:style w:type="character" w:customStyle="1" w:styleId="Char">
    <w:name w:val="Нормальный Char"/>
    <w:link w:val="affffff0"/>
    <w:locked/>
    <w:rsid w:val="00C67BAA"/>
    <w:rPr>
      <w:sz w:val="24"/>
      <w:szCs w:val="24"/>
    </w:rPr>
  </w:style>
  <w:style w:type="character" w:customStyle="1" w:styleId="35">
    <w:name w:val="Стиль3 Знак"/>
    <w:link w:val="30"/>
    <w:rsid w:val="00C67BAA"/>
    <w:rPr>
      <w:rFonts w:eastAsia="Times New Roman"/>
      <w:b/>
      <w:bCs/>
      <w:sz w:val="26"/>
      <w:szCs w:val="26"/>
    </w:rPr>
  </w:style>
  <w:style w:type="paragraph" w:customStyle="1" w:styleId="affffff0">
    <w:name w:val="Нормальный"/>
    <w:basedOn w:val="af1"/>
    <w:link w:val="Char"/>
    <w:autoRedefine/>
    <w:rsid w:val="00C67BAA"/>
    <w:pPr>
      <w:spacing w:after="120"/>
      <w:ind w:firstLine="0"/>
      <w:contextualSpacing/>
    </w:pPr>
    <w:rPr>
      <w:sz w:val="24"/>
    </w:rPr>
  </w:style>
  <w:style w:type="paragraph" w:customStyle="1" w:styleId="ConsPlusNormal">
    <w:name w:val="ConsPlusNormal"/>
    <w:link w:val="ConsPlusNormal0"/>
    <w:rsid w:val="00C67BA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36">
    <w:name w:val="Обычный3"/>
    <w:autoRedefine/>
    <w:rsid w:val="00C67BAA"/>
    <w:rPr>
      <w:rFonts w:eastAsia="ヒラギノ角ゴ Pro W3"/>
      <w:color w:val="000000"/>
      <w:sz w:val="24"/>
      <w:lang w:val="en-US"/>
    </w:rPr>
  </w:style>
  <w:style w:type="paragraph" w:customStyle="1" w:styleId="a8">
    <w:name w:val="Список в таблице"/>
    <w:basedOn w:val="af1"/>
    <w:rsid w:val="00C67BAA"/>
    <w:pPr>
      <w:numPr>
        <w:numId w:val="23"/>
      </w:numPr>
      <w:tabs>
        <w:tab w:val="left" w:pos="1213"/>
        <w:tab w:val="left" w:pos="1418"/>
      </w:tabs>
      <w:jc w:val="left"/>
    </w:pPr>
    <w:rPr>
      <w:sz w:val="24"/>
    </w:rPr>
  </w:style>
  <w:style w:type="character" w:customStyle="1" w:styleId="1f6">
    <w:name w:val="Название объекта Знак1"/>
    <w:aliases w:val="Рисунок название стить Знак,Название объекта Знак Знак,Название объекта Знак1 Знак Знак,Название объекта Знак Знак Знак Знак,Name_object Знак Знак Знак Знак,Наименование объекта Знак Знак Знак Знак,Name_object Знак1 Знак Знак"/>
    <w:rsid w:val="00C67BAA"/>
    <w:rPr>
      <w:b/>
      <w:bCs/>
      <w:szCs w:val="18"/>
    </w:rPr>
  </w:style>
  <w:style w:type="paragraph" w:customStyle="1" w:styleId="affffff1">
    <w:name w:val="Базовый текст"/>
    <w:basedOn w:val="af2"/>
    <w:link w:val="affffff2"/>
    <w:rsid w:val="00C67BAA"/>
    <w:pPr>
      <w:widowControl w:val="0"/>
      <w:autoSpaceDE w:val="0"/>
      <w:autoSpaceDN w:val="0"/>
      <w:adjustRightInd w:val="0"/>
      <w:spacing w:after="120"/>
      <w:ind w:firstLine="720"/>
    </w:pPr>
    <w:rPr>
      <w:snapToGrid w:val="0"/>
      <w:sz w:val="24"/>
      <w:szCs w:val="26"/>
    </w:rPr>
  </w:style>
  <w:style w:type="character" w:customStyle="1" w:styleId="affffff2">
    <w:name w:val="Базовый текст Знак"/>
    <w:link w:val="affffff1"/>
    <w:rsid w:val="00C67BAA"/>
    <w:rPr>
      <w:snapToGrid w:val="0"/>
      <w:sz w:val="24"/>
      <w:szCs w:val="26"/>
    </w:rPr>
  </w:style>
  <w:style w:type="paragraph" w:customStyle="1" w:styleId="3A">
    <w:name w:val="Заголовок 3 A"/>
    <w:next w:val="36"/>
    <w:rsid w:val="00C67BAA"/>
    <w:pPr>
      <w:keepNext/>
      <w:spacing w:before="240" w:after="60"/>
      <w:outlineLvl w:val="2"/>
    </w:pPr>
    <w:rPr>
      <w:rFonts w:ascii="Arial Bold" w:eastAsia="ヒラギノ角ゴ Pro W3" w:hAnsi="Arial Bold"/>
      <w:color w:val="000000"/>
      <w:sz w:val="26"/>
      <w:lang w:val="en-US"/>
    </w:rPr>
  </w:style>
  <w:style w:type="paragraph" w:customStyle="1" w:styleId="44">
    <w:name w:val="Стиль4"/>
    <w:basedOn w:val="af1"/>
    <w:link w:val="45"/>
    <w:qFormat/>
    <w:rsid w:val="00C67BAA"/>
    <w:pPr>
      <w:widowControl w:val="0"/>
      <w:autoSpaceDE w:val="0"/>
      <w:autoSpaceDN w:val="0"/>
      <w:adjustRightInd w:val="0"/>
      <w:spacing w:line="360" w:lineRule="auto"/>
      <w:ind w:firstLine="0"/>
      <w:jc w:val="left"/>
    </w:pPr>
    <w:rPr>
      <w:sz w:val="24"/>
    </w:rPr>
  </w:style>
  <w:style w:type="character" w:customStyle="1" w:styleId="45">
    <w:name w:val="Стиль4 Знак"/>
    <w:link w:val="44"/>
    <w:rsid w:val="00C67BAA"/>
    <w:rPr>
      <w:sz w:val="24"/>
      <w:szCs w:val="24"/>
    </w:rPr>
  </w:style>
  <w:style w:type="paragraph" w:customStyle="1" w:styleId="ConsNormal">
    <w:name w:val="ConsNormal"/>
    <w:link w:val="ConsNormal0"/>
    <w:rsid w:val="00C67BAA"/>
    <w:pPr>
      <w:keepNext/>
      <w:keepLines/>
      <w:widowControl w:val="0"/>
      <w:suppressAutoHyphens/>
      <w:ind w:right="19772" w:firstLine="720"/>
    </w:pPr>
    <w:rPr>
      <w:rFonts w:ascii="Arial" w:eastAsia="ヒラギノ角ゴ Pro W3" w:hAnsi="Arial"/>
      <w:color w:val="000000"/>
      <w:kern w:val="1"/>
      <w:sz w:val="24"/>
      <w:szCs w:val="24"/>
      <w:lang w:eastAsia="hi-IN" w:bidi="hi-IN"/>
    </w:rPr>
  </w:style>
  <w:style w:type="character" w:customStyle="1" w:styleId="ConsPlusNormal0">
    <w:name w:val="ConsPlusNormal Знак"/>
    <w:link w:val="ConsPlusNormal"/>
    <w:rsid w:val="00C67BAA"/>
    <w:rPr>
      <w:rFonts w:ascii="Arial" w:eastAsia="Times New Roman" w:hAnsi="Arial" w:cs="Arial"/>
    </w:rPr>
  </w:style>
  <w:style w:type="character" w:customStyle="1" w:styleId="55">
    <w:name w:val="Стиль5 Знак"/>
    <w:link w:val="50"/>
    <w:rsid w:val="00C67BAA"/>
    <w:rPr>
      <w:rFonts w:eastAsia="Times New Roman"/>
      <w:sz w:val="24"/>
      <w:szCs w:val="24"/>
    </w:rPr>
  </w:style>
  <w:style w:type="character" w:customStyle="1" w:styleId="ConsNormal0">
    <w:name w:val="ConsNormal Знак"/>
    <w:link w:val="ConsNormal"/>
    <w:rsid w:val="00C67BAA"/>
    <w:rPr>
      <w:rFonts w:ascii="Arial" w:eastAsia="ヒラギノ角ゴ Pro W3" w:hAnsi="Arial"/>
      <w:color w:val="000000"/>
      <w:kern w:val="1"/>
      <w:sz w:val="24"/>
      <w:szCs w:val="24"/>
      <w:lang w:eastAsia="hi-IN" w:bidi="hi-IN"/>
    </w:rPr>
  </w:style>
  <w:style w:type="character" w:customStyle="1" w:styleId="CharChar0">
    <w:name w:val="Комментарии Char Char"/>
    <w:rsid w:val="00C67BAA"/>
    <w:rPr>
      <w:rFonts w:ascii="Times New Roman" w:eastAsia="Times New Roman" w:hAnsi="Times New Roman" w:cs="Times New Roman"/>
      <w:color w:val="FF9900"/>
      <w:sz w:val="24"/>
      <w:szCs w:val="24"/>
      <w:lang w:eastAsia="ru-RU" w:bidi="ar-SA"/>
    </w:rPr>
  </w:style>
  <w:style w:type="paragraph" w:customStyle="1" w:styleId="1f7">
    <w:name w:val="Дата1"/>
    <w:basedOn w:val="1f5"/>
    <w:next w:val="1f5"/>
    <w:autoRedefine/>
    <w:rsid w:val="00C67BAA"/>
    <w:pPr>
      <w:ind w:firstLine="0"/>
      <w:jc w:val="center"/>
    </w:pPr>
    <w:rPr>
      <w:rFonts w:ascii="Calibri" w:eastAsia="Calibri" w:hAnsi="Calibri"/>
      <w:color w:val="auto"/>
      <w:szCs w:val="24"/>
    </w:rPr>
  </w:style>
  <w:style w:type="paragraph" w:customStyle="1" w:styleId="ConsPlusTitle">
    <w:name w:val="ConsPlusTitle"/>
    <w:rsid w:val="00C67BAA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affffff3">
    <w:name w:val="ЗАГОЛОВОК (титульная)"/>
    <w:basedOn w:val="1f5"/>
    <w:next w:val="1f5"/>
    <w:rsid w:val="00C67BAA"/>
    <w:pPr>
      <w:ind w:firstLine="0"/>
      <w:jc w:val="center"/>
      <w:outlineLvl w:val="0"/>
    </w:pPr>
    <w:rPr>
      <w:b/>
      <w:bCs/>
      <w:caps/>
      <w:color w:val="auto"/>
      <w:sz w:val="28"/>
      <w:szCs w:val="28"/>
    </w:rPr>
  </w:style>
  <w:style w:type="paragraph" w:customStyle="1" w:styleId="font5">
    <w:name w:val="font5"/>
    <w:basedOn w:val="af1"/>
    <w:rsid w:val="00C67BAA"/>
    <w:pPr>
      <w:spacing w:before="100" w:beforeAutospacing="1" w:after="100" w:afterAutospacing="1"/>
      <w:ind w:firstLine="0"/>
      <w:jc w:val="left"/>
    </w:pPr>
    <w:rPr>
      <w:rFonts w:ascii="Arial" w:hAnsi="Arial" w:cs="Arial"/>
      <w:color w:val="FF0000"/>
      <w:sz w:val="20"/>
      <w:szCs w:val="20"/>
    </w:rPr>
  </w:style>
  <w:style w:type="paragraph" w:customStyle="1" w:styleId="xl64">
    <w:name w:val="xl64"/>
    <w:basedOn w:val="af1"/>
    <w:rsid w:val="00C67BAA"/>
    <w:pPr>
      <w:shd w:val="clear" w:color="000000" w:fill="FFFFFF"/>
      <w:spacing w:before="100" w:beforeAutospacing="1" w:after="100" w:afterAutospacing="1"/>
      <w:ind w:firstLine="0"/>
      <w:jc w:val="left"/>
    </w:pPr>
    <w:rPr>
      <w:sz w:val="24"/>
    </w:rPr>
  </w:style>
  <w:style w:type="paragraph" w:customStyle="1" w:styleId="xl65">
    <w:name w:val="xl65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66">
    <w:name w:val="xl66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67">
    <w:name w:val="xl67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68">
    <w:name w:val="xl68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69">
    <w:name w:val="xl69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70">
    <w:name w:val="xl70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71">
    <w:name w:val="xl71"/>
    <w:basedOn w:val="af1"/>
    <w:rsid w:val="00C67BAA"/>
    <w:pPr>
      <w:shd w:val="clear" w:color="000000" w:fill="FF8080"/>
      <w:spacing w:before="100" w:beforeAutospacing="1" w:after="100" w:afterAutospacing="1"/>
      <w:ind w:firstLine="0"/>
      <w:jc w:val="left"/>
    </w:pPr>
    <w:rPr>
      <w:sz w:val="24"/>
    </w:rPr>
  </w:style>
  <w:style w:type="paragraph" w:customStyle="1" w:styleId="xl72">
    <w:name w:val="xl72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73">
    <w:name w:val="xl73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74">
    <w:name w:val="xl74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75">
    <w:name w:val="xl75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76">
    <w:name w:val="xl76"/>
    <w:basedOn w:val="af1"/>
    <w:rsid w:val="00C67BAA"/>
    <w:pPr>
      <w:shd w:val="clear" w:color="000000" w:fill="FFFFFF"/>
      <w:spacing w:before="100" w:beforeAutospacing="1" w:after="100" w:afterAutospacing="1"/>
      <w:ind w:firstLine="0"/>
      <w:jc w:val="left"/>
    </w:pPr>
    <w:rPr>
      <w:sz w:val="24"/>
    </w:rPr>
  </w:style>
  <w:style w:type="paragraph" w:customStyle="1" w:styleId="xl77">
    <w:name w:val="xl77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78">
    <w:name w:val="xl78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79">
    <w:name w:val="xl79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80">
    <w:name w:val="xl80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81">
    <w:name w:val="xl81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80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82">
    <w:name w:val="xl82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80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83">
    <w:name w:val="xl83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8000"/>
      <w:spacing w:before="100" w:beforeAutospacing="1" w:after="100" w:afterAutospacing="1"/>
      <w:ind w:firstLine="0"/>
      <w:jc w:val="left"/>
    </w:pPr>
    <w:rPr>
      <w:rFonts w:ascii="Arial" w:hAnsi="Arial" w:cs="Arial"/>
      <w:color w:val="000000"/>
      <w:sz w:val="20"/>
      <w:szCs w:val="20"/>
    </w:rPr>
  </w:style>
  <w:style w:type="paragraph" w:customStyle="1" w:styleId="xl84">
    <w:name w:val="xl84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8000"/>
      <w:spacing w:before="100" w:beforeAutospacing="1" w:after="100" w:afterAutospacing="1"/>
      <w:ind w:firstLine="0"/>
      <w:jc w:val="left"/>
    </w:pPr>
    <w:rPr>
      <w:rFonts w:ascii="Arial" w:hAnsi="Arial" w:cs="Arial"/>
      <w:color w:val="000000"/>
      <w:sz w:val="20"/>
      <w:szCs w:val="20"/>
    </w:rPr>
  </w:style>
  <w:style w:type="paragraph" w:customStyle="1" w:styleId="xl85">
    <w:name w:val="xl85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86">
    <w:name w:val="xl86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66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87">
    <w:name w:val="xl87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66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88">
    <w:name w:val="xl88"/>
    <w:basedOn w:val="af1"/>
    <w:rsid w:val="00C67BAA"/>
    <w:pPr>
      <w:shd w:val="clear" w:color="000000" w:fill="FF6600"/>
      <w:spacing w:before="100" w:beforeAutospacing="1" w:after="100" w:afterAutospacing="1"/>
      <w:ind w:firstLine="0"/>
      <w:jc w:val="left"/>
    </w:pPr>
    <w:rPr>
      <w:sz w:val="24"/>
    </w:rPr>
  </w:style>
  <w:style w:type="paragraph" w:customStyle="1" w:styleId="xl89">
    <w:name w:val="xl89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90">
    <w:name w:val="xl90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91">
    <w:name w:val="xl91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92">
    <w:name w:val="xl92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93">
    <w:name w:val="xl93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center"/>
    </w:pPr>
    <w:rPr>
      <w:rFonts w:ascii="Arial" w:hAnsi="Arial" w:cs="Arial"/>
      <w:sz w:val="20"/>
      <w:szCs w:val="20"/>
    </w:rPr>
  </w:style>
  <w:style w:type="paragraph" w:customStyle="1" w:styleId="xl94">
    <w:name w:val="xl94"/>
    <w:basedOn w:val="af1"/>
    <w:rsid w:val="00C67BAA"/>
    <w:pPr>
      <w:shd w:val="clear" w:color="000000" w:fill="FF0000"/>
      <w:spacing w:before="100" w:beforeAutospacing="1" w:after="100" w:afterAutospacing="1"/>
      <w:ind w:firstLine="0"/>
      <w:jc w:val="left"/>
    </w:pPr>
    <w:rPr>
      <w:sz w:val="24"/>
    </w:rPr>
  </w:style>
  <w:style w:type="paragraph" w:customStyle="1" w:styleId="xl95">
    <w:name w:val="xl95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96">
    <w:name w:val="xl96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97">
    <w:name w:val="xl97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98">
    <w:name w:val="xl98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Arial" w:hAnsi="Arial" w:cs="Arial"/>
      <w:color w:val="000000"/>
      <w:sz w:val="20"/>
      <w:szCs w:val="20"/>
    </w:rPr>
  </w:style>
  <w:style w:type="paragraph" w:customStyle="1" w:styleId="xl99">
    <w:name w:val="xl99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top"/>
    </w:pPr>
    <w:rPr>
      <w:rFonts w:ascii="Arial" w:hAnsi="Arial" w:cs="Arial"/>
      <w:color w:val="000000"/>
      <w:sz w:val="20"/>
      <w:szCs w:val="20"/>
    </w:rPr>
  </w:style>
  <w:style w:type="paragraph" w:customStyle="1" w:styleId="xl100">
    <w:name w:val="xl100"/>
    <w:basedOn w:val="af1"/>
    <w:rsid w:val="00C67B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xl101">
    <w:name w:val="xl101"/>
    <w:basedOn w:val="af1"/>
    <w:rsid w:val="00C67BAA"/>
    <w:pPr>
      <w:shd w:val="clear" w:color="000000" w:fill="FFFFFF"/>
      <w:spacing w:before="100" w:beforeAutospacing="1" w:after="100" w:afterAutospacing="1"/>
      <w:ind w:firstLine="0"/>
      <w:jc w:val="left"/>
    </w:pPr>
    <w:rPr>
      <w:sz w:val="24"/>
    </w:rPr>
  </w:style>
  <w:style w:type="paragraph" w:styleId="62">
    <w:name w:val="index 6"/>
    <w:qFormat/>
    <w:rsid w:val="00C67BAA"/>
    <w:rPr>
      <w:rFonts w:ascii="Cambria Math" w:eastAsia="Times New Roman" w:hAnsi="Cambria Math" w:cs="Cambria Math"/>
      <w:sz w:val="18"/>
      <w:szCs w:val="18"/>
    </w:rPr>
  </w:style>
  <w:style w:type="paragraph" w:styleId="affffff4">
    <w:name w:val="Body Text Indent"/>
    <w:basedOn w:val="af1"/>
    <w:link w:val="affffff5"/>
    <w:uiPriority w:val="99"/>
    <w:semiHidden/>
    <w:unhideWhenUsed/>
    <w:rsid w:val="00C67BAA"/>
    <w:pPr>
      <w:spacing w:after="120" w:line="360" w:lineRule="auto"/>
      <w:ind w:left="283" w:firstLine="851"/>
    </w:pPr>
    <w:rPr>
      <w:sz w:val="24"/>
    </w:rPr>
  </w:style>
  <w:style w:type="character" w:customStyle="1" w:styleId="affffff5">
    <w:name w:val="Основной текст с отступом Знак"/>
    <w:basedOn w:val="af3"/>
    <w:link w:val="affffff4"/>
    <w:uiPriority w:val="99"/>
    <w:semiHidden/>
    <w:rsid w:val="00C67BAA"/>
    <w:rPr>
      <w:sz w:val="24"/>
      <w:szCs w:val="24"/>
    </w:rPr>
  </w:style>
  <w:style w:type="character" w:customStyle="1" w:styleId="affffff6">
    <w:name w:val="Маркированный список Знак"/>
    <w:link w:val="a"/>
    <w:locked/>
    <w:rsid w:val="00C67BAA"/>
    <w:rPr>
      <w:rFonts w:ascii="Arial" w:hAnsi="Arial" w:cs="Arial"/>
      <w:sz w:val="24"/>
      <w:szCs w:val="24"/>
    </w:rPr>
  </w:style>
  <w:style w:type="paragraph" w:styleId="a">
    <w:name w:val="List Bullet"/>
    <w:basedOn w:val="af1"/>
    <w:link w:val="affffff6"/>
    <w:autoRedefine/>
    <w:unhideWhenUsed/>
    <w:rsid w:val="00C67BAA"/>
    <w:pPr>
      <w:numPr>
        <w:numId w:val="24"/>
      </w:numPr>
      <w:spacing w:line="360" w:lineRule="auto"/>
    </w:pPr>
    <w:rPr>
      <w:rFonts w:ascii="Arial" w:hAnsi="Arial" w:cs="Arial"/>
      <w:sz w:val="24"/>
    </w:rPr>
  </w:style>
  <w:style w:type="paragraph" w:customStyle="1" w:styleId="-12">
    <w:name w:val="Цветной список - Акцент 12"/>
    <w:basedOn w:val="af1"/>
    <w:rsid w:val="00C67BAA"/>
    <w:pPr>
      <w:spacing w:line="360" w:lineRule="auto"/>
      <w:ind w:left="1069" w:hanging="360"/>
    </w:pPr>
    <w:rPr>
      <w:sz w:val="24"/>
    </w:rPr>
  </w:style>
  <w:style w:type="paragraph" w:customStyle="1" w:styleId="-11">
    <w:name w:val="Цветной список - Акцент 11"/>
    <w:basedOn w:val="af1"/>
    <w:uiPriority w:val="34"/>
    <w:qFormat/>
    <w:rsid w:val="00C67BAA"/>
    <w:pPr>
      <w:spacing w:line="360" w:lineRule="auto"/>
      <w:ind w:firstLine="851"/>
    </w:pPr>
    <w:rPr>
      <w:sz w:val="24"/>
    </w:rPr>
  </w:style>
  <w:style w:type="paragraph" w:customStyle="1" w:styleId="210">
    <w:name w:val="Средняя сетка 21"/>
    <w:uiPriority w:val="1"/>
    <w:qFormat/>
    <w:rsid w:val="00C67BAA"/>
    <w:pPr>
      <w:ind w:firstLine="709"/>
    </w:pPr>
    <w:rPr>
      <w:sz w:val="24"/>
      <w:szCs w:val="22"/>
      <w:lang w:eastAsia="en-US"/>
    </w:rPr>
  </w:style>
  <w:style w:type="character" w:customStyle="1" w:styleId="affffff7">
    <w:name w:val="Рисунок Знак Знак"/>
    <w:rsid w:val="00C67BAA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410">
    <w:name w:val="Таблица простая 41"/>
    <w:uiPriority w:val="2"/>
    <w:qFormat/>
    <w:rsid w:val="00C67BAA"/>
    <w:rPr>
      <w:b/>
      <w:i/>
      <w:iCs/>
      <w:color w:val="auto"/>
    </w:rPr>
  </w:style>
  <w:style w:type="character" w:customStyle="1" w:styleId="310">
    <w:name w:val="Таблица простая 31"/>
    <w:uiPriority w:val="2"/>
    <w:qFormat/>
    <w:rsid w:val="00C67BAA"/>
    <w:rPr>
      <w:i/>
      <w:iCs/>
      <w:color w:val="000000"/>
    </w:rPr>
  </w:style>
  <w:style w:type="paragraph" w:customStyle="1" w:styleId="-31">
    <w:name w:val="Таблица-сетка 31"/>
    <w:basedOn w:val="af2"/>
    <w:next w:val="af2"/>
    <w:uiPriority w:val="3"/>
    <w:qFormat/>
    <w:rsid w:val="00C67BAA"/>
    <w:pPr>
      <w:keepNext/>
      <w:pageBreakBefore/>
      <w:spacing w:before="120" w:after="120" w:line="360" w:lineRule="auto"/>
      <w:ind w:firstLine="0"/>
      <w:jc w:val="center"/>
    </w:pPr>
    <w:rPr>
      <w:b/>
      <w:bCs/>
      <w:iCs/>
      <w:caps/>
      <w:sz w:val="28"/>
      <w:szCs w:val="32"/>
    </w:rPr>
  </w:style>
  <w:style w:type="paragraph" w:customStyle="1" w:styleId="Heading">
    <w:name w:val="Heading"/>
    <w:uiPriority w:val="99"/>
    <w:rsid w:val="00C67BAA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100">
    <w:name w:val="Стиль Заголовок вне содержания1 + Первая строка:  0 см"/>
    <w:basedOn w:val="1f0"/>
    <w:rsid w:val="00C67BAA"/>
    <w:pPr>
      <w:spacing w:before="240" w:after="720"/>
      <w:ind w:firstLine="0"/>
      <w:jc w:val="center"/>
    </w:pPr>
    <w:rPr>
      <w:rFonts w:eastAsia="Times New Roman"/>
      <w:bCs/>
      <w:sz w:val="24"/>
      <w:szCs w:val="20"/>
    </w:rPr>
  </w:style>
  <w:style w:type="paragraph" w:customStyle="1" w:styleId="N30">
    <w:name w:val="N3_Список_МнУр_ЦифрМарк_Скобка"/>
    <w:rsid w:val="00C67BAA"/>
    <w:pPr>
      <w:numPr>
        <w:ilvl w:val="2"/>
        <w:numId w:val="25"/>
      </w:numPr>
      <w:spacing w:line="360" w:lineRule="auto"/>
      <w:jc w:val="both"/>
    </w:pPr>
    <w:rPr>
      <w:sz w:val="24"/>
      <w:szCs w:val="24"/>
    </w:rPr>
  </w:style>
  <w:style w:type="paragraph" w:customStyle="1" w:styleId="N37">
    <w:name w:val="N3_Рисунок_название"/>
    <w:basedOn w:val="af1"/>
    <w:next w:val="N35"/>
    <w:rsid w:val="00C67BAA"/>
    <w:pPr>
      <w:spacing w:before="120" w:after="120"/>
      <w:ind w:firstLine="0"/>
      <w:jc w:val="center"/>
    </w:pPr>
    <w:rPr>
      <w:sz w:val="24"/>
      <w:lang w:val="en-US"/>
    </w:rPr>
  </w:style>
  <w:style w:type="paragraph" w:customStyle="1" w:styleId="1f8">
    <w:name w:val="ЛистРегИзменений_1"/>
    <w:basedOn w:val="afff8"/>
    <w:qFormat/>
    <w:rsid w:val="00C67BAA"/>
    <w:pPr>
      <w:pageBreakBefore/>
      <w:framePr w:hSpace="181" w:wrap="around" w:vAnchor="page" w:hAnchor="page" w:x="1112" w:y="341"/>
      <w:jc w:val="center"/>
    </w:pPr>
    <w:rPr>
      <w:sz w:val="20"/>
    </w:rPr>
  </w:style>
  <w:style w:type="paragraph" w:customStyle="1" w:styleId="affffff8">
    <w:name w:val="ЛистРегИзменений_&quot;"/>
    <w:basedOn w:val="afff8"/>
    <w:qFormat/>
    <w:rsid w:val="00C67BAA"/>
    <w:pPr>
      <w:framePr w:hSpace="181" w:wrap="around" w:vAnchor="page" w:hAnchor="page" w:x="1112" w:y="341"/>
      <w:jc w:val="center"/>
    </w:pPr>
    <w:rPr>
      <w:sz w:val="20"/>
    </w:rPr>
  </w:style>
  <w:style w:type="paragraph" w:customStyle="1" w:styleId="affffff9">
    <w:name w:val="Основной стиль_рп"/>
    <w:basedOn w:val="af1"/>
    <w:rsid w:val="00C67BAA"/>
    <w:pPr>
      <w:tabs>
        <w:tab w:val="left" w:pos="851"/>
      </w:tabs>
      <w:spacing w:line="360" w:lineRule="auto"/>
    </w:pPr>
    <w:rPr>
      <w:rFonts w:eastAsia="Times New Roman"/>
      <w:color w:val="000000"/>
      <w:sz w:val="24"/>
      <w:szCs w:val="20"/>
    </w:rPr>
  </w:style>
  <w:style w:type="paragraph" w:customStyle="1" w:styleId="N3">
    <w:name w:val="N3_Список_МнУров_Цифр"/>
    <w:rsid w:val="007E54BB"/>
    <w:pPr>
      <w:numPr>
        <w:numId w:val="27"/>
      </w:numPr>
      <w:spacing w:line="360" w:lineRule="auto"/>
      <w:jc w:val="both"/>
    </w:pPr>
    <w:rPr>
      <w:rFonts w:eastAsia="Times New Roman"/>
      <w:sz w:val="24"/>
      <w:szCs w:val="24"/>
      <w:lang w:eastAsia="en-US"/>
    </w:rPr>
  </w:style>
  <w:style w:type="numbering" w:customStyle="1" w:styleId="110">
    <w:name w:val="Список_МнУр_БукваЦифраМаркер11"/>
    <w:uiPriority w:val="99"/>
    <w:rsid w:val="006A73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84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9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2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03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5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5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4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1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5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25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gu.spb.ru/mfc/list/" TargetMode="External"/><Relationship Id="rId26" Type="http://schemas.openxmlformats.org/officeDocument/2006/relationships/hyperlink" Target="http://minsvyaz.ru/ru/directions/?regulator=118" TargetMode="External"/><Relationship Id="rId39" Type="http://schemas.openxmlformats.org/officeDocument/2006/relationships/image" Target="media/image16.png"/><Relationship Id="rId21" Type="http://schemas.openxmlformats.org/officeDocument/2006/relationships/hyperlink" Target="https://esia.gosuslugi.ru/public/ra/" TargetMode="External"/><Relationship Id="rId34" Type="http://schemas.openxmlformats.org/officeDocument/2006/relationships/hyperlink" Target="https://gu.spb.ru/77310/vydacha-klyuchey-prostoy-elektronnoy-podpisi-esia-dlya-polucheniya-gosudarstvennykh-uslug-v-elektronnom-vide/mfcservice/" TargetMode="External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s://esia.gosuslugi.ru/public/ra/" TargetMode="External"/><Relationship Id="rId29" Type="http://schemas.openxmlformats.org/officeDocument/2006/relationships/hyperlink" Target="https://gu.spb.ru/mfc/list/" TargetMode="External"/><Relationship Id="rId41" Type="http://schemas.openxmlformats.org/officeDocument/2006/relationships/hyperlink" Target="http://www.petersburgedu.ru" TargetMode="External"/><Relationship Id="rId54" Type="http://schemas.openxmlformats.org/officeDocument/2006/relationships/image" Target="media/image30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hyperlink" Target="https://gu.spb.ru/mfc/list/" TargetMode="External"/><Relationship Id="rId37" Type="http://schemas.openxmlformats.org/officeDocument/2006/relationships/hyperlink" Target="http://minsvyaz.ru/ru/documents/4240/" TargetMode="External"/><Relationship Id="rId40" Type="http://schemas.openxmlformats.org/officeDocument/2006/relationships/image" Target="media/image17.png"/><Relationship Id="rId45" Type="http://schemas.openxmlformats.org/officeDocument/2006/relationships/image" Target="media/image21.png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0.jpeg"/><Relationship Id="rId28" Type="http://schemas.openxmlformats.org/officeDocument/2006/relationships/hyperlink" Target="https://gu.spb.ru/mfc/list/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61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hyperlink" Target="https://esia.gosuslugi.ru/public/ra/" TargetMode="External"/><Relationship Id="rId31" Type="http://schemas.openxmlformats.org/officeDocument/2006/relationships/hyperlink" Target="https://gu.spb.ru/mfc/list/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8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yperlink" Target="https://esia.gosuslugi.ru/public/ra/" TargetMode="External"/><Relationship Id="rId27" Type="http://schemas.openxmlformats.org/officeDocument/2006/relationships/hyperlink" Target="http://minsvyaz.ru/ru/directions/?regulator=118" TargetMode="External"/><Relationship Id="rId30" Type="http://schemas.openxmlformats.org/officeDocument/2006/relationships/hyperlink" Target="https://gu.spb.ru/mfc/list/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theme" Target="theme/theme1.xml"/><Relationship Id="rId8" Type="http://schemas.openxmlformats.org/officeDocument/2006/relationships/hyperlink" Target="http://www.petersburgedu.ru" TargetMode="External"/><Relationship Id="rId51" Type="http://schemas.openxmlformats.org/officeDocument/2006/relationships/image" Target="media/image2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2.jpeg"/><Relationship Id="rId33" Type="http://schemas.openxmlformats.org/officeDocument/2006/relationships/hyperlink" Target="https://gu.spb.ru/mfc/list/" TargetMode="External"/><Relationship Id="rId38" Type="http://schemas.openxmlformats.org/officeDocument/2006/relationships/image" Target="media/image15.png"/><Relationship Id="rId46" Type="http://schemas.openxmlformats.org/officeDocument/2006/relationships/image" Target="media/image22.png"/><Relationship Id="rId5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097B4E-4CBB-4553-8908-252B3B077A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3835</Words>
  <Characters>21860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25644</CharactersWithSpaces>
  <SharedDoc>false</SharedDoc>
  <HLinks>
    <vt:vector size="156" baseType="variant">
      <vt:variant>
        <vt:i4>87</vt:i4>
      </vt:variant>
      <vt:variant>
        <vt:i4>156</vt:i4>
      </vt:variant>
      <vt:variant>
        <vt:i4>0</vt:i4>
      </vt:variant>
      <vt:variant>
        <vt:i4>5</vt:i4>
      </vt:variant>
      <vt:variant>
        <vt:lpwstr>http://petersburgedu.ru/</vt:lpwstr>
      </vt:variant>
      <vt:variant>
        <vt:lpwstr/>
      </vt:variant>
      <vt:variant>
        <vt:i4>1638455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_Toc277862438</vt:lpwstr>
      </vt:variant>
      <vt:variant>
        <vt:i4>1638455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_Toc277862437</vt:lpwstr>
      </vt:variant>
      <vt:variant>
        <vt:i4>1638455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_Toc277862436</vt:lpwstr>
      </vt:variant>
      <vt:variant>
        <vt:i4>1638455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_Toc277862435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_Toc277862434</vt:lpwstr>
      </vt:variant>
      <vt:variant>
        <vt:i4>1638455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_Toc277862433</vt:lpwstr>
      </vt:variant>
      <vt:variant>
        <vt:i4>1638455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_Toc277862432</vt:lpwstr>
      </vt:variant>
      <vt:variant>
        <vt:i4>1638455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_Toc277862431</vt:lpwstr>
      </vt:variant>
      <vt:variant>
        <vt:i4>1638455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_Toc277862430</vt:lpwstr>
      </vt:variant>
      <vt:variant>
        <vt:i4>1572919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_Toc277862429</vt:lpwstr>
      </vt:variant>
      <vt:variant>
        <vt:i4>1572919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_Toc277862428</vt:lpwstr>
      </vt:variant>
      <vt:variant>
        <vt:i4>1572919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_Toc277862427</vt:lpwstr>
      </vt:variant>
      <vt:variant>
        <vt:i4>1572919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_Toc277862426</vt:lpwstr>
      </vt:variant>
      <vt:variant>
        <vt:i4>1572919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_Toc277862425</vt:lpwstr>
      </vt:variant>
      <vt:variant>
        <vt:i4>1572919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_Toc277862424</vt:lpwstr>
      </vt:variant>
      <vt:variant>
        <vt:i4>1572919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_Toc277862423</vt:lpwstr>
      </vt:variant>
      <vt:variant>
        <vt:i4>1572919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_Toc277862422</vt:lpwstr>
      </vt:variant>
      <vt:variant>
        <vt:i4>1572919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_Toc277862421</vt:lpwstr>
      </vt:variant>
      <vt:variant>
        <vt:i4>1572919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_Toc277862420</vt:lpwstr>
      </vt:variant>
      <vt:variant>
        <vt:i4>1769527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_Toc277862419</vt:lpwstr>
      </vt:variant>
      <vt:variant>
        <vt:i4>1769527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_Toc277862418</vt:lpwstr>
      </vt:variant>
      <vt:variant>
        <vt:i4>1769527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_Toc277862417</vt:lpwstr>
      </vt:variant>
      <vt:variant>
        <vt:i4>1769527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_Toc277862416</vt:lpwstr>
      </vt:variant>
      <vt:variant>
        <vt:i4>1769527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_Toc277862415</vt:lpwstr>
      </vt:variant>
      <vt:variant>
        <vt:i4>1769527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_Toc277862414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e.leskova</cp:lastModifiedBy>
  <cp:revision>10</cp:revision>
  <cp:lastPrinted>2017-09-23T18:05:00Z</cp:lastPrinted>
  <dcterms:created xsi:type="dcterms:W3CDTF">2018-07-16T01:10:00Z</dcterms:created>
  <dcterms:modified xsi:type="dcterms:W3CDTF">2018-10-05T16:28:00Z</dcterms:modified>
</cp:coreProperties>
</file>