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66BAD" w14:textId="382D7783" w:rsidR="00F87055" w:rsidRPr="009E48B1" w:rsidRDefault="00485A39" w:rsidP="00E400CA">
      <w:pPr>
        <w:spacing w:before="60" w:after="60"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9E48B1">
        <w:rPr>
          <w:b/>
          <w:bCs/>
          <w:sz w:val="28"/>
          <w:szCs w:val="28"/>
        </w:rPr>
        <w:t xml:space="preserve">Инструкция </w:t>
      </w:r>
      <w:r w:rsidR="0050579E" w:rsidRPr="009E48B1">
        <w:rPr>
          <w:b/>
          <w:bCs/>
          <w:sz w:val="28"/>
          <w:szCs w:val="28"/>
        </w:rPr>
        <w:t>учащегося</w:t>
      </w:r>
    </w:p>
    <w:p w14:paraId="234A5814" w14:textId="3FA512D9" w:rsidR="00F87055" w:rsidRPr="009E48B1" w:rsidRDefault="00F87055" w:rsidP="00F87055">
      <w:pPr>
        <w:pStyle w:val="1"/>
        <w:rPr>
          <w:bCs/>
        </w:rPr>
      </w:pPr>
      <w:r w:rsidRPr="009E48B1">
        <w:t>Назначение инструкции</w:t>
      </w:r>
    </w:p>
    <w:p w14:paraId="34AE1E8B" w14:textId="106C2E6A" w:rsidR="00314A34" w:rsidRPr="00455B9B" w:rsidRDefault="00AB1E67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9E48B1">
        <w:t>Настоящая</w:t>
      </w:r>
      <w:r w:rsidR="00A8243C" w:rsidRPr="009E48B1">
        <w:t xml:space="preserve"> инструкция ориентирована на </w:t>
      </w:r>
      <w:r w:rsidR="0050579E" w:rsidRPr="009E48B1">
        <w:t>учащихся</w:t>
      </w:r>
      <w:r w:rsidR="00A8243C" w:rsidRPr="009E48B1">
        <w:t xml:space="preserve"> </w:t>
      </w:r>
      <w:r w:rsidR="002663BE">
        <w:t>общеобразовательных учреждений</w:t>
      </w:r>
      <w:r w:rsidR="00A8243C" w:rsidRPr="009E48B1">
        <w:t xml:space="preserve"> г. Санкт-Петербурга</w:t>
      </w:r>
      <w:r w:rsidR="00EA1B48" w:rsidRPr="009E48B1">
        <w:t xml:space="preserve"> (далее </w:t>
      </w:r>
      <w:r w:rsidR="006B4E41">
        <w:t>–</w:t>
      </w:r>
      <w:r w:rsidR="00EA1B48" w:rsidRPr="00455B9B">
        <w:t xml:space="preserve"> «</w:t>
      </w:r>
      <w:r w:rsidR="009E48B1" w:rsidRPr="00455B9B">
        <w:t>Учащиеся</w:t>
      </w:r>
      <w:r w:rsidR="00EA1B48" w:rsidRPr="00455B9B">
        <w:t>»)</w:t>
      </w:r>
      <w:r w:rsidR="00314A34" w:rsidRPr="00455B9B">
        <w:t>.</w:t>
      </w:r>
      <w:r w:rsidR="00A8243C" w:rsidRPr="00455B9B">
        <w:t xml:space="preserve"> </w:t>
      </w:r>
      <w:r w:rsidR="00314A34" w:rsidRPr="00455B9B">
        <w:t>Документ</w:t>
      </w:r>
      <w:r w:rsidR="00A8243C" w:rsidRPr="00455B9B">
        <w:t xml:space="preserve"> описывает </w:t>
      </w:r>
      <w:r w:rsidR="009E48B1" w:rsidRPr="00455B9B">
        <w:t xml:space="preserve">порядок </w:t>
      </w:r>
      <w:r w:rsidR="0021261E" w:rsidRPr="00455B9B">
        <w:t xml:space="preserve">посещения уроков при </w:t>
      </w:r>
      <w:r w:rsidR="001206F7">
        <w:t>организации обучения</w:t>
      </w:r>
      <w:r w:rsidR="009E48B1" w:rsidRPr="00455B9B">
        <w:t xml:space="preserve"> в дистанционном формате с использованием</w:t>
      </w:r>
      <w:r w:rsidR="00314A34" w:rsidRPr="00455B9B">
        <w:t xml:space="preserve"> системы видеоконференцсвязи</w:t>
      </w:r>
      <w:r w:rsidR="00BC524D" w:rsidRPr="00455B9B">
        <w:t xml:space="preserve"> Комитета по образованию Санкт</w:t>
      </w:r>
      <w:r w:rsidR="00BC524D" w:rsidRPr="00455B9B">
        <w:noBreakHyphen/>
        <w:t>Петербурга</w:t>
      </w:r>
      <w:r w:rsidR="00314A34" w:rsidRPr="00455B9B">
        <w:t xml:space="preserve"> (далее </w:t>
      </w:r>
      <w:r w:rsidR="006B4E41">
        <w:t>–</w:t>
      </w:r>
      <w:r w:rsidR="00314A34" w:rsidRPr="00455B9B">
        <w:t xml:space="preserve"> «</w:t>
      </w:r>
      <w:r w:rsidR="00BC524D" w:rsidRPr="00455B9B">
        <w:t xml:space="preserve">Система </w:t>
      </w:r>
      <w:r w:rsidR="00314A34" w:rsidRPr="00455B9B">
        <w:t>ВКС»).</w:t>
      </w:r>
      <w:r w:rsidR="00F87055" w:rsidRPr="00455B9B">
        <w:t xml:space="preserve"> </w:t>
      </w:r>
    </w:p>
    <w:p w14:paraId="260B1CEB" w14:textId="0973BE6F" w:rsidR="00F87055" w:rsidRPr="00455B9B" w:rsidRDefault="00F87055" w:rsidP="00F87055">
      <w:pPr>
        <w:pStyle w:val="1"/>
        <w:rPr>
          <w:bCs/>
        </w:rPr>
      </w:pPr>
      <w:r w:rsidRPr="00455B9B">
        <w:t>Подключение к с</w:t>
      </w:r>
      <w:r w:rsidR="009E48B1" w:rsidRPr="00455B9B">
        <w:t>истеме</w:t>
      </w:r>
      <w:r w:rsidRPr="00455B9B">
        <w:t xml:space="preserve"> </w:t>
      </w:r>
      <w:r w:rsidR="009E48B1" w:rsidRPr="00455B9B">
        <w:t>ВКС</w:t>
      </w:r>
    </w:p>
    <w:p w14:paraId="4C002B04" w14:textId="26292B41" w:rsidR="00BC524D" w:rsidRPr="00455B9B" w:rsidRDefault="00BC524D" w:rsidP="00BC524D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2.1. Поддерживаемые способы подключения</w:t>
      </w:r>
    </w:p>
    <w:p w14:paraId="3D7F0E19" w14:textId="426A112D" w:rsidR="00BC524D" w:rsidRPr="00455B9B" w:rsidRDefault="00BC524D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55B9B">
        <w:t>Система ВКС поддерживает два способа подключения:</w:t>
      </w:r>
    </w:p>
    <w:p w14:paraId="69C3F898" w14:textId="7C280EF0" w:rsidR="00BC524D" w:rsidRPr="00455B9B" w:rsidRDefault="00BC524D" w:rsidP="00BC524D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Подключение с использованием браузера.</w:t>
      </w:r>
    </w:p>
    <w:p w14:paraId="6CA91EE2" w14:textId="40E280DE" w:rsidR="00BC524D" w:rsidRPr="00455B9B" w:rsidRDefault="00BC524D" w:rsidP="00BC524D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Подключение с использованием мобильного приложения.</w:t>
      </w:r>
    </w:p>
    <w:p w14:paraId="2F12A3B6" w14:textId="595A6226" w:rsidR="00BC524D" w:rsidRPr="00455B9B" w:rsidRDefault="00BC524D" w:rsidP="00BC524D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2.2. Подключение из браузера</w:t>
      </w:r>
    </w:p>
    <w:p w14:paraId="0895AFE2" w14:textId="379FC5A8" w:rsidR="00D01969" w:rsidRPr="00455B9B" w:rsidRDefault="00BC524D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55B9B">
        <w:t>Для подключения к системе ВКС следует использовать следующие браузеры:</w:t>
      </w:r>
      <w:r w:rsidR="00622E42" w:rsidRPr="00455B9B">
        <w:t xml:space="preserve"> </w:t>
      </w:r>
      <w:r w:rsidR="00D01969" w:rsidRPr="00455B9B">
        <w:t>Google Chrome</w:t>
      </w:r>
      <w:r w:rsidR="00622E42" w:rsidRPr="00455B9B">
        <w:t xml:space="preserve">, </w:t>
      </w:r>
      <w:r w:rsidR="00D01969" w:rsidRPr="00455B9B">
        <w:t>Mozilla Firefox</w:t>
      </w:r>
      <w:r w:rsidR="00622E42" w:rsidRPr="00455B9B">
        <w:t xml:space="preserve">, </w:t>
      </w:r>
      <w:r w:rsidR="00D01969" w:rsidRPr="00455B9B">
        <w:t>Яндекс.Браузер.</w:t>
      </w:r>
    </w:p>
    <w:p w14:paraId="6820B5E2" w14:textId="2B85B9E8" w:rsidR="00BC524D" w:rsidRPr="00455B9B" w:rsidRDefault="00D01969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55B9B">
        <w:t>Вход в систему осуществляется по ссылке, предоставляемой для ва</w:t>
      </w:r>
      <w:r w:rsidR="002663BE">
        <w:t>ш</w:t>
      </w:r>
      <w:r w:rsidRPr="00455B9B">
        <w:t>его класса или подгруппы.</w:t>
      </w:r>
    </w:p>
    <w:p w14:paraId="2E7C03F6" w14:textId="180837CB" w:rsidR="00D01969" w:rsidRPr="00455B9B" w:rsidRDefault="00D01969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455B9B">
        <w:t>Ссылка является постоянной для всех учебных занятий и публикуется в электронном журнале.</w:t>
      </w:r>
    </w:p>
    <w:p w14:paraId="443CC1A8" w14:textId="51C0E3FE" w:rsidR="00622E42" w:rsidRPr="00455B9B" w:rsidRDefault="00622E42" w:rsidP="000B32B6">
      <w:pPr>
        <w:pStyle w:val="a7"/>
        <w:spacing w:before="60" w:after="60" w:line="240" w:lineRule="auto"/>
        <w:ind w:left="0"/>
        <w:contextualSpacing w:val="0"/>
        <w:jc w:val="center"/>
      </w:pPr>
      <w:r w:rsidRPr="00455B9B">
        <w:rPr>
          <w:noProof/>
          <w:lang w:eastAsia="ru-RU"/>
        </w:rPr>
        <w:drawing>
          <wp:inline distT="0" distB="0" distL="0" distR="0" wp14:anchorId="6FF77830" wp14:editId="01ACA409">
            <wp:extent cx="5695950" cy="483461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3564" cy="48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AB44" w14:textId="13DECE15" w:rsidR="00622E42" w:rsidRPr="00455B9B" w:rsidRDefault="006A543C" w:rsidP="00143242">
      <w:pPr>
        <w:pStyle w:val="a7"/>
        <w:spacing w:before="60" w:after="60" w:line="240" w:lineRule="auto"/>
        <w:ind w:left="0" w:firstLine="709"/>
        <w:contextualSpacing w:val="0"/>
      </w:pPr>
      <w:r w:rsidRPr="00455B9B">
        <w:lastRenderedPageBreak/>
        <w:t>В открывшемся окне</w:t>
      </w:r>
      <w:r w:rsidR="00143242">
        <w:t>:</w:t>
      </w:r>
    </w:p>
    <w:p w14:paraId="199DB75A" w14:textId="7DF5FC2D" w:rsidR="006A543C" w:rsidRPr="00455B9B" w:rsidRDefault="006A543C" w:rsidP="006A543C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Выберите вкладку «Я не зарегистрирован в системе»</w:t>
      </w:r>
      <w:r w:rsidR="00F24901">
        <w:t>;</w:t>
      </w:r>
    </w:p>
    <w:p w14:paraId="5F48D4A5" w14:textId="626F0F09" w:rsidR="00622E42" w:rsidRPr="00455B9B" w:rsidRDefault="006A543C" w:rsidP="006A543C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В поле «Имя» введите свои фамилию и имя</w:t>
      </w:r>
      <w:r w:rsidR="00F24901">
        <w:t>;</w:t>
      </w:r>
    </w:p>
    <w:p w14:paraId="6E3AFAB9" w14:textId="2A1B9D0E" w:rsidR="000B32B6" w:rsidRDefault="00455B9B" w:rsidP="0015540D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455B9B">
        <w:t>Нажмите на кнопку «</w:t>
      </w:r>
      <w:r w:rsidR="00F90D9B">
        <w:t>Войти</w:t>
      </w:r>
      <w:r w:rsidRPr="00455B9B">
        <w:t xml:space="preserve"> в мероприятие»</w:t>
      </w:r>
      <w:r w:rsidR="006A543C" w:rsidRPr="00455B9B">
        <w:t>.</w:t>
      </w:r>
    </w:p>
    <w:p w14:paraId="57B8F926" w14:textId="41274221" w:rsidR="000B32B6" w:rsidRDefault="000B32B6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При первом подключении к серверу откроется окно настройки оборудования.</w:t>
      </w:r>
    </w:p>
    <w:p w14:paraId="38A70820" w14:textId="7B9FE154" w:rsidR="0015540D" w:rsidRPr="00503E99" w:rsidRDefault="0015540D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>
        <w:t>П</w:t>
      </w:r>
      <w:r w:rsidRPr="00503E99">
        <w:t xml:space="preserve">роверьте, корректно ли выбраны микрофон, видеокамера и динамики. </w:t>
      </w:r>
      <w:r>
        <w:t xml:space="preserve">Если изначально выбранные устройства не работают (т.е. другие участники конференции не слышат или не видят вас), </w:t>
      </w:r>
      <w:r w:rsidRPr="00503E99">
        <w:t xml:space="preserve"> </w:t>
      </w:r>
      <w:r>
        <w:t>попробуйте</w:t>
      </w:r>
      <w:r w:rsidR="00143242">
        <w:t xml:space="preserve"> </w:t>
      </w:r>
      <w:r>
        <w:t>выбрать другие устройства из списка</w:t>
      </w:r>
      <w:r w:rsidRPr="00503E99">
        <w:t>.</w:t>
      </w:r>
      <w:r>
        <w:t xml:space="preserve"> Если это не помо</w:t>
      </w:r>
      <w:r w:rsidR="00143242">
        <w:t>г</w:t>
      </w:r>
      <w:r>
        <w:t>ает, обратитесь за помощью к Администратору школы</w:t>
      </w:r>
      <w:r w:rsidR="00143242">
        <w:t>.</w:t>
      </w:r>
    </w:p>
    <w:p w14:paraId="681A659C" w14:textId="77777777" w:rsidR="000B32B6" w:rsidRDefault="000B32B6" w:rsidP="00BC524D">
      <w:pPr>
        <w:pStyle w:val="a7"/>
        <w:spacing w:before="60" w:after="60" w:line="240" w:lineRule="auto"/>
        <w:ind w:left="0"/>
        <w:contextualSpacing w:val="0"/>
        <w:rPr>
          <w:highlight w:val="yellow"/>
        </w:rPr>
      </w:pPr>
    </w:p>
    <w:p w14:paraId="4C2E2A77" w14:textId="3E2A696C" w:rsidR="000B32B6" w:rsidRDefault="000B32B6" w:rsidP="000B32B6">
      <w:pPr>
        <w:pStyle w:val="a7"/>
        <w:spacing w:before="60" w:after="60" w:line="240" w:lineRule="auto"/>
        <w:ind w:left="0"/>
        <w:contextualSpacing w:val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7C1B314B" wp14:editId="1F7C2805">
            <wp:extent cx="4868165" cy="4293326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6627" cy="42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F39F" w14:textId="03835E98" w:rsidR="00455B9B" w:rsidRPr="00455B9B" w:rsidRDefault="00455B9B" w:rsidP="00455B9B">
      <w:pPr>
        <w:pStyle w:val="1"/>
        <w:numPr>
          <w:ilvl w:val="0"/>
          <w:numId w:val="0"/>
        </w:numPr>
        <w:ind w:left="862"/>
        <w:rPr>
          <w:bCs/>
        </w:rPr>
      </w:pPr>
      <w:r w:rsidRPr="00455B9B">
        <w:t>2</w:t>
      </w:r>
      <w:r>
        <w:t>.3</w:t>
      </w:r>
      <w:r w:rsidRPr="00455B9B">
        <w:t xml:space="preserve">. Подключение из </w:t>
      </w:r>
      <w:r w:rsidR="00F90D9B">
        <w:t>мобильного приложения</w:t>
      </w:r>
    </w:p>
    <w:p w14:paraId="26D9D3A2" w14:textId="59A0CA4C" w:rsidR="00455B9B" w:rsidRDefault="00740F13" w:rsidP="00455B9B">
      <w:pPr>
        <w:pStyle w:val="a7"/>
        <w:spacing w:before="60" w:after="60" w:line="240" w:lineRule="auto"/>
        <w:ind w:left="0"/>
        <w:contextualSpacing w:val="0"/>
      </w:pPr>
      <w:r>
        <w:t>Помимо браузера,</w:t>
      </w:r>
      <w:r w:rsidR="00F90D9B">
        <w:t xml:space="preserve"> </w:t>
      </w:r>
      <w:r w:rsidR="00143242">
        <w:t>С</w:t>
      </w:r>
      <w:r w:rsidR="00F90D9B">
        <w:t xml:space="preserve">истема ВКС </w:t>
      </w:r>
      <w:r>
        <w:t xml:space="preserve">поддерживает подключение с использованием мобильного приложения для ОС </w:t>
      </w:r>
      <w:r>
        <w:rPr>
          <w:lang w:val="en-US"/>
        </w:rPr>
        <w:t>Android</w:t>
      </w:r>
      <w:r w:rsidRPr="00740F13">
        <w:t xml:space="preserve"> </w:t>
      </w:r>
      <w:r>
        <w:t xml:space="preserve">и </w:t>
      </w:r>
      <w:r>
        <w:rPr>
          <w:lang w:val="en-US"/>
        </w:rPr>
        <w:t>iOS</w:t>
      </w:r>
      <w:r w:rsidR="00143242">
        <w:t>.</w:t>
      </w:r>
    </w:p>
    <w:p w14:paraId="6BCBB256" w14:textId="4DE1B7CA" w:rsidR="00C8753E" w:rsidRPr="007D26BC" w:rsidRDefault="00C8753E" w:rsidP="00C8753E">
      <w:pPr>
        <w:pStyle w:val="a7"/>
        <w:numPr>
          <w:ilvl w:val="0"/>
          <w:numId w:val="8"/>
        </w:numPr>
        <w:spacing w:before="60" w:after="60" w:line="240" w:lineRule="auto"/>
        <w:contextualSpacing w:val="0"/>
      </w:pPr>
      <w:r w:rsidRPr="000B32B6">
        <w:t xml:space="preserve">Для ОС </w:t>
      </w:r>
      <w:r w:rsidRPr="000B32B6">
        <w:rPr>
          <w:lang w:val="en-US"/>
        </w:rPr>
        <w:t>Android</w:t>
      </w:r>
      <w:r w:rsidRPr="000B32B6">
        <w:t xml:space="preserve">: </w:t>
      </w:r>
      <w:r w:rsidR="007D26BC" w:rsidRPr="000B32B6">
        <w:t>приложение «</w:t>
      </w:r>
      <w:r w:rsidR="007D26BC" w:rsidRPr="000B32B6">
        <w:rPr>
          <w:lang w:val="en-US"/>
        </w:rPr>
        <w:t>IVA</w:t>
      </w:r>
      <w:r w:rsidR="007D26BC" w:rsidRPr="000B32B6">
        <w:t xml:space="preserve"> ВКС» </w:t>
      </w:r>
      <w:r w:rsidR="007D26BC">
        <w:t xml:space="preserve">в </w:t>
      </w:r>
      <w:r w:rsidR="007D26BC">
        <w:rPr>
          <w:lang w:val="en-US"/>
        </w:rPr>
        <w:t>Google</w:t>
      </w:r>
      <w:r w:rsidR="007D26BC" w:rsidRPr="007D26BC">
        <w:t xml:space="preserve"> </w:t>
      </w:r>
      <w:r w:rsidR="007D26BC">
        <w:rPr>
          <w:lang w:val="en-US"/>
        </w:rPr>
        <w:t>Play</w:t>
      </w:r>
      <w:r w:rsidR="007D26BC">
        <w:t xml:space="preserve">, </w:t>
      </w:r>
      <w:hyperlink r:id="rId11" w:history="1">
        <w:r w:rsidR="007D26BC" w:rsidRPr="000479D0">
          <w:rPr>
            <w:rStyle w:val="ac"/>
            <w:lang w:val="en-US"/>
          </w:rPr>
          <w:t>https</w:t>
        </w:r>
        <w:r w:rsidR="007D26BC" w:rsidRPr="000479D0">
          <w:rPr>
            <w:rStyle w:val="ac"/>
          </w:rPr>
          <w:t>://</w:t>
        </w:r>
        <w:r w:rsidR="007D26BC" w:rsidRPr="000479D0">
          <w:rPr>
            <w:rStyle w:val="ac"/>
            <w:lang w:val="en-US"/>
          </w:rPr>
          <w:t>play</w:t>
        </w:r>
        <w:r w:rsidR="007D26BC" w:rsidRPr="000479D0">
          <w:rPr>
            <w:rStyle w:val="ac"/>
          </w:rPr>
          <w:t>.</w:t>
        </w:r>
        <w:r w:rsidR="007D26BC" w:rsidRPr="000479D0">
          <w:rPr>
            <w:rStyle w:val="ac"/>
            <w:lang w:val="en-US"/>
          </w:rPr>
          <w:t>google</w:t>
        </w:r>
        <w:r w:rsidR="007D26BC" w:rsidRPr="000479D0">
          <w:rPr>
            <w:rStyle w:val="ac"/>
          </w:rPr>
          <w:t>.</w:t>
        </w:r>
        <w:r w:rsidR="007D26BC" w:rsidRPr="000479D0">
          <w:rPr>
            <w:rStyle w:val="ac"/>
            <w:lang w:val="en-US"/>
          </w:rPr>
          <w:t>com</w:t>
        </w:r>
        <w:r w:rsidR="007D26BC" w:rsidRPr="000479D0">
          <w:rPr>
            <w:rStyle w:val="ac"/>
          </w:rPr>
          <w:t>/</w:t>
        </w:r>
        <w:r w:rsidR="007D26BC" w:rsidRPr="000479D0">
          <w:rPr>
            <w:rStyle w:val="ac"/>
            <w:lang w:val="en-US"/>
          </w:rPr>
          <w:t>store</w:t>
        </w:r>
        <w:r w:rsidR="007D26BC" w:rsidRPr="000479D0">
          <w:rPr>
            <w:rStyle w:val="ac"/>
          </w:rPr>
          <w:t>/</w:t>
        </w:r>
        <w:r w:rsidR="007D26BC" w:rsidRPr="000479D0">
          <w:rPr>
            <w:rStyle w:val="ac"/>
            <w:lang w:val="en-US"/>
          </w:rPr>
          <w:t>apps</w:t>
        </w:r>
        <w:r w:rsidR="007D26BC" w:rsidRPr="000479D0">
          <w:rPr>
            <w:rStyle w:val="ac"/>
          </w:rPr>
          <w:t>/</w:t>
        </w:r>
        <w:r w:rsidR="007D26BC" w:rsidRPr="000479D0">
          <w:rPr>
            <w:rStyle w:val="ac"/>
            <w:lang w:val="en-US"/>
          </w:rPr>
          <w:t>details</w:t>
        </w:r>
        <w:r w:rsidR="007D26BC" w:rsidRPr="000479D0">
          <w:rPr>
            <w:rStyle w:val="ac"/>
          </w:rPr>
          <w:t>?</w:t>
        </w:r>
        <w:r w:rsidR="007D26BC" w:rsidRPr="000479D0">
          <w:rPr>
            <w:rStyle w:val="ac"/>
            <w:lang w:val="en-US"/>
          </w:rPr>
          <w:t>id</w:t>
        </w:r>
        <w:r w:rsidR="007D26BC" w:rsidRPr="000479D0">
          <w:rPr>
            <w:rStyle w:val="ac"/>
          </w:rPr>
          <w:t>=</w:t>
        </w:r>
        <w:r w:rsidR="007D26BC" w:rsidRPr="000479D0">
          <w:rPr>
            <w:rStyle w:val="ac"/>
            <w:lang w:val="en-US"/>
          </w:rPr>
          <w:t>su</w:t>
        </w:r>
        <w:r w:rsidR="007D26BC" w:rsidRPr="000479D0">
          <w:rPr>
            <w:rStyle w:val="ac"/>
          </w:rPr>
          <w:t>.</w:t>
        </w:r>
        <w:r w:rsidR="007D26BC" w:rsidRPr="000479D0">
          <w:rPr>
            <w:rStyle w:val="ac"/>
            <w:lang w:val="en-US"/>
          </w:rPr>
          <w:t>ivcs</w:t>
        </w:r>
        <w:r w:rsidR="007D26BC" w:rsidRPr="000479D0">
          <w:rPr>
            <w:rStyle w:val="ac"/>
          </w:rPr>
          <w:t>.</w:t>
        </w:r>
        <w:r w:rsidR="007D26BC" w:rsidRPr="000479D0">
          <w:rPr>
            <w:rStyle w:val="ac"/>
            <w:lang w:val="en-US"/>
          </w:rPr>
          <w:t>meeting</w:t>
        </w:r>
      </w:hyperlink>
    </w:p>
    <w:p w14:paraId="0560C0A8" w14:textId="21C89B20" w:rsidR="00C8753E" w:rsidRPr="000B32B6" w:rsidRDefault="00C8753E" w:rsidP="00C8753E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 xml:space="preserve">Для </w:t>
      </w:r>
      <w:r w:rsidRPr="000B32B6">
        <w:rPr>
          <w:lang w:val="en-US"/>
        </w:rPr>
        <w:t>iOS</w:t>
      </w:r>
      <w:r w:rsidRPr="000B32B6">
        <w:t>:</w:t>
      </w:r>
      <w:r w:rsidR="00143242">
        <w:t xml:space="preserve"> </w:t>
      </w:r>
      <w:r w:rsidRPr="000B32B6">
        <w:t>приложение «</w:t>
      </w:r>
      <w:r w:rsidRPr="000B32B6">
        <w:rPr>
          <w:lang w:val="en-US"/>
        </w:rPr>
        <w:t>IVA</w:t>
      </w:r>
      <w:r w:rsidRPr="000B32B6">
        <w:t xml:space="preserve"> ВКС» в </w:t>
      </w:r>
      <w:r w:rsidRPr="000B32B6">
        <w:rPr>
          <w:lang w:val="en-US"/>
        </w:rPr>
        <w:t>AppStore</w:t>
      </w:r>
      <w:r w:rsidR="007D26BC">
        <w:t xml:space="preserve">, </w:t>
      </w:r>
      <w:hyperlink r:id="rId12" w:history="1">
        <w:r w:rsidR="007D26BC" w:rsidRPr="000479D0">
          <w:rPr>
            <w:rStyle w:val="ac"/>
          </w:rPr>
          <w:t>https://apps.apple.com/ru/app/iva-%D0%B2%D0%BA%D1%81/id1255550954</w:t>
        </w:r>
      </w:hyperlink>
      <w:r w:rsidR="007D26BC">
        <w:t xml:space="preserve"> </w:t>
      </w:r>
    </w:p>
    <w:p w14:paraId="2DAF634C" w14:textId="3530141A" w:rsidR="00BD63C8" w:rsidRPr="000B32B6" w:rsidRDefault="00BD63C8" w:rsidP="00BD63C8">
      <w:pPr>
        <w:spacing w:before="60" w:after="60" w:line="240" w:lineRule="auto"/>
      </w:pPr>
      <w:r w:rsidRPr="000B32B6">
        <w:t>Запустите мобильное приложение, выберите опцию «П</w:t>
      </w:r>
      <w:r w:rsidR="002663BE">
        <w:t>рисоединиться к мероприятию</w:t>
      </w:r>
      <w:r w:rsidRPr="000B32B6">
        <w:t xml:space="preserve"> по </w:t>
      </w:r>
      <w:r w:rsidRPr="000B32B6">
        <w:rPr>
          <w:lang w:val="en-US"/>
        </w:rPr>
        <w:t>ID</w:t>
      </w:r>
      <w:r w:rsidRPr="000B32B6">
        <w:t>».</w:t>
      </w:r>
    </w:p>
    <w:p w14:paraId="3DDDCEA9" w14:textId="5B275D55" w:rsidR="00BD63C8" w:rsidRPr="000B32B6" w:rsidRDefault="00BD63C8" w:rsidP="00BD63C8">
      <w:pPr>
        <w:spacing w:before="60" w:after="60" w:line="240" w:lineRule="auto"/>
      </w:pPr>
      <w:r w:rsidRPr="000B32B6">
        <w:t>В открывшемся окне введите</w:t>
      </w:r>
      <w:r w:rsidR="00740F13">
        <w:t xml:space="preserve"> в три поля (сверху вниз)</w:t>
      </w:r>
      <w:r w:rsidRPr="000B32B6">
        <w:t>:</w:t>
      </w:r>
    </w:p>
    <w:p w14:paraId="0D8C8A29" w14:textId="0A25AC16" w:rsidR="00BD63C8" w:rsidRPr="000B32B6" w:rsidRDefault="00FD2A9F" w:rsidP="00BD63C8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 w:rsidRPr="000B32B6">
        <w:t>идентификатор (</w:t>
      </w:r>
      <w:r w:rsidR="00BD63C8" w:rsidRPr="000B32B6">
        <w:t>ID</w:t>
      </w:r>
      <w:r w:rsidRPr="000B32B6">
        <w:t>)</w:t>
      </w:r>
      <w:r w:rsidR="00740F13" w:rsidRPr="00740F13">
        <w:t xml:space="preserve"> </w:t>
      </w:r>
      <w:r w:rsidR="00740F13">
        <w:t>классной комнаты</w:t>
      </w:r>
      <w:r w:rsidR="00BD63C8" w:rsidRPr="000B32B6">
        <w:t xml:space="preserve">, </w:t>
      </w:r>
      <w:r w:rsidRPr="000B32B6">
        <w:t>опубликованный</w:t>
      </w:r>
      <w:r w:rsidR="00BD63C8" w:rsidRPr="000B32B6">
        <w:t xml:space="preserve"> в электронном </w:t>
      </w:r>
      <w:r w:rsidR="00CA3A1F">
        <w:t>дневнике</w:t>
      </w:r>
      <w:r w:rsidR="00F24901">
        <w:t>;</w:t>
      </w:r>
    </w:p>
    <w:p w14:paraId="57D73D0A" w14:textId="087DB362" w:rsidR="00FD2A9F" w:rsidRPr="000B32B6" w:rsidRDefault="00143242" w:rsidP="00BD63C8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>
        <w:lastRenderedPageBreak/>
        <w:t>в</w:t>
      </w:r>
      <w:r w:rsidR="000B32B6" w:rsidRPr="000B32B6">
        <w:t>аши ф</w:t>
      </w:r>
      <w:r w:rsidR="00FD2A9F" w:rsidRPr="000B32B6">
        <w:t>амилию и имя</w:t>
      </w:r>
      <w:r w:rsidR="00F24901">
        <w:t>;</w:t>
      </w:r>
    </w:p>
    <w:p w14:paraId="774D883D" w14:textId="492368C2" w:rsidR="00FD2A9F" w:rsidRPr="000B32B6" w:rsidRDefault="007E7DA2" w:rsidP="00BD63C8">
      <w:pPr>
        <w:pStyle w:val="a7"/>
        <w:numPr>
          <w:ilvl w:val="0"/>
          <w:numId w:val="8"/>
        </w:numPr>
        <w:spacing w:before="60" w:after="60" w:line="240" w:lineRule="auto"/>
        <w:ind w:left="714" w:hanging="357"/>
        <w:contextualSpacing w:val="0"/>
      </w:pPr>
      <w:r>
        <w:t>Адрес</w:t>
      </w:r>
      <w:r w:rsidR="00FD2A9F" w:rsidRPr="000B32B6">
        <w:t xml:space="preserve"> сервер</w:t>
      </w:r>
      <w:r w:rsidR="000B32B6" w:rsidRPr="000B32B6">
        <w:t>а ВКС</w:t>
      </w:r>
      <w:r w:rsidR="00740F13">
        <w:t>, также опубликованно</w:t>
      </w:r>
      <w:r w:rsidR="00FD2A9F" w:rsidRPr="000B32B6">
        <w:t xml:space="preserve">е в электронном </w:t>
      </w:r>
      <w:r>
        <w:t>дневнике</w:t>
      </w:r>
      <w:r w:rsidR="00FD2A9F" w:rsidRPr="000B32B6">
        <w:t>.</w:t>
      </w:r>
    </w:p>
    <w:p w14:paraId="1B782C89" w14:textId="49746329" w:rsidR="00FD2A9F" w:rsidRPr="000B32B6" w:rsidRDefault="00FD2A9F" w:rsidP="00FD2A9F">
      <w:pPr>
        <w:pStyle w:val="a7"/>
        <w:spacing w:before="60" w:after="60" w:line="240" w:lineRule="auto"/>
        <w:ind w:left="714"/>
        <w:contextualSpacing w:val="0"/>
        <w:jc w:val="center"/>
      </w:pPr>
    </w:p>
    <w:p w14:paraId="2E35E73A" w14:textId="1F71B430" w:rsidR="000B32B6" w:rsidRDefault="000B32B6" w:rsidP="000B32B6">
      <w:pPr>
        <w:pStyle w:val="a7"/>
        <w:spacing w:before="60" w:after="60" w:line="240" w:lineRule="auto"/>
        <w:ind w:left="0"/>
        <w:contextualSpacing w:val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17DC3B2E" wp14:editId="15FB0C16">
            <wp:extent cx="1860698" cy="317182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12-17-12-10-06-525_su.ivcs.meet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885" cy="31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0264" w14:textId="583A5D76" w:rsidR="000B32B6" w:rsidRPr="00215316" w:rsidRDefault="000B32B6" w:rsidP="00143242">
      <w:pPr>
        <w:pStyle w:val="a7"/>
        <w:spacing w:before="60" w:after="60" w:line="240" w:lineRule="auto"/>
        <w:ind w:left="0" w:firstLine="709"/>
        <w:contextualSpacing w:val="0"/>
        <w:jc w:val="both"/>
        <w:rPr>
          <w:lang w:val="en-US"/>
        </w:rPr>
      </w:pPr>
      <w:r w:rsidRPr="00215316">
        <w:t xml:space="preserve">Нажмите «Войти» </w:t>
      </w:r>
      <w:r w:rsidRPr="00215316">
        <w:rPr>
          <w:lang w:val="en-US"/>
        </w:rPr>
        <w:t>(Join).</w:t>
      </w:r>
    </w:p>
    <w:p w14:paraId="47FD372C" w14:textId="77777777" w:rsidR="000B32B6" w:rsidRPr="00215316" w:rsidRDefault="000B32B6" w:rsidP="000B32B6">
      <w:pPr>
        <w:pStyle w:val="a7"/>
        <w:spacing w:before="60" w:after="60" w:line="240" w:lineRule="auto"/>
        <w:ind w:left="0"/>
        <w:contextualSpacing w:val="0"/>
        <w:rPr>
          <w:lang w:val="en-US"/>
        </w:rPr>
      </w:pPr>
    </w:p>
    <w:p w14:paraId="1D2C6A8B" w14:textId="58A0B903" w:rsidR="00BC524D" w:rsidRPr="00215316" w:rsidRDefault="00EE79F5" w:rsidP="00BC524D">
      <w:pPr>
        <w:pStyle w:val="1"/>
      </w:pPr>
      <w:r w:rsidRPr="00215316">
        <w:t>Порядок посещения урока</w:t>
      </w:r>
    </w:p>
    <w:p w14:paraId="715E726D" w14:textId="715836D0" w:rsidR="00A07F83" w:rsidRPr="00C33D78" w:rsidRDefault="00A07F83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215316">
        <w:t xml:space="preserve">Когда учитель проводит </w:t>
      </w:r>
      <w:r w:rsidRPr="00C33D78">
        <w:t>урок, ваш микрофон отключе</w:t>
      </w:r>
      <w:r w:rsidR="00740F13">
        <w:t xml:space="preserve">н, а камера включена. При этом </w:t>
      </w:r>
      <w:r w:rsidR="006B4E41">
        <w:t xml:space="preserve">ваши </w:t>
      </w:r>
      <w:r w:rsidR="00CA0271">
        <w:t>фамилия /</w:t>
      </w:r>
      <w:r w:rsidR="00740F13">
        <w:t xml:space="preserve"> имя</w:t>
      </w:r>
      <w:r w:rsidRPr="00C33D78">
        <w:t xml:space="preserve"> </w:t>
      </w:r>
      <w:r w:rsidR="00740F13">
        <w:t>видны</w:t>
      </w:r>
      <w:r w:rsidRPr="00C33D78">
        <w:t xml:space="preserve"> в списке участников</w:t>
      </w:r>
      <w:r w:rsidR="00143242">
        <w:t>.</w:t>
      </w:r>
    </w:p>
    <w:p w14:paraId="1AB48DF2" w14:textId="2FC7F08D" w:rsidR="00A07F83" w:rsidRPr="00C33D78" w:rsidRDefault="00EE79F5" w:rsidP="00314A34">
      <w:pPr>
        <w:pStyle w:val="a7"/>
        <w:spacing w:before="60" w:after="60" w:line="240" w:lineRule="auto"/>
        <w:ind w:left="0"/>
        <w:contextualSpacing w:val="0"/>
      </w:pPr>
      <w:r w:rsidRPr="00C33D78">
        <w:rPr>
          <w:noProof/>
          <w:lang w:eastAsia="ru-RU"/>
        </w:rPr>
        <w:lastRenderedPageBreak/>
        <w:drawing>
          <wp:inline distT="0" distB="0" distL="0" distR="0" wp14:anchorId="2464296A" wp14:editId="31959955">
            <wp:extent cx="6152515" cy="3866515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210C" w14:textId="77777777" w:rsidR="00EE79F5" w:rsidRPr="00C33D78" w:rsidRDefault="00EE79F5" w:rsidP="00314A34">
      <w:pPr>
        <w:pStyle w:val="a7"/>
        <w:spacing w:before="60" w:after="60" w:line="240" w:lineRule="auto"/>
        <w:ind w:left="0"/>
        <w:contextualSpacing w:val="0"/>
      </w:pPr>
    </w:p>
    <w:p w14:paraId="63255EEF" w14:textId="2C6125EF" w:rsidR="001505D0" w:rsidRPr="00C33D78" w:rsidRDefault="00A07F83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C33D78">
        <w:t>Если учи</w:t>
      </w:r>
      <w:r w:rsidR="00740F13">
        <w:t xml:space="preserve">тель вызывает вас для ответа, </w:t>
      </w:r>
      <w:r w:rsidR="006B4E41">
        <w:t>в</w:t>
      </w:r>
      <w:r w:rsidRPr="00C33D78">
        <w:t xml:space="preserve">ы </w:t>
      </w:r>
      <w:r w:rsidR="00EE79F5" w:rsidRPr="00C33D78">
        <w:t>появляетесь</w:t>
      </w:r>
      <w:r w:rsidRPr="00C33D78">
        <w:t xml:space="preserve"> </w:t>
      </w:r>
      <w:r w:rsidR="00EE79F5" w:rsidRPr="00C33D78">
        <w:t>в списке докладчиков и можете включить микрофон, нажав на соответствующий значок</w:t>
      </w:r>
      <w:r w:rsidR="00143242">
        <w:t>.</w:t>
      </w:r>
    </w:p>
    <w:p w14:paraId="6418C968" w14:textId="21552F97" w:rsidR="00EE79F5" w:rsidRPr="00C33D78" w:rsidRDefault="00EE79F5" w:rsidP="00314A34">
      <w:pPr>
        <w:pStyle w:val="a7"/>
        <w:spacing w:before="60" w:after="60" w:line="240" w:lineRule="auto"/>
        <w:ind w:left="0"/>
        <w:contextualSpacing w:val="0"/>
      </w:pPr>
      <w:r w:rsidRPr="00C33D78">
        <w:rPr>
          <w:noProof/>
          <w:lang w:eastAsia="ru-RU"/>
        </w:rPr>
        <w:drawing>
          <wp:inline distT="0" distB="0" distL="0" distR="0" wp14:anchorId="5C0F7A10" wp14:editId="3452AA16">
            <wp:extent cx="6143084" cy="2933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544" w14:textId="7B9C64A4" w:rsidR="001505D0" w:rsidRPr="00C33D78" w:rsidRDefault="001505D0" w:rsidP="00DA3252">
      <w:pPr>
        <w:spacing w:before="60" w:after="60" w:line="240" w:lineRule="auto"/>
      </w:pPr>
    </w:p>
    <w:p w14:paraId="6DCD3267" w14:textId="3172FD7C" w:rsidR="00534644" w:rsidRPr="00C33D78" w:rsidRDefault="00EE79F5" w:rsidP="00143242">
      <w:pPr>
        <w:spacing w:line="240" w:lineRule="auto"/>
        <w:ind w:firstLine="709"/>
        <w:jc w:val="both"/>
      </w:pPr>
      <w:r w:rsidRPr="00C33D78">
        <w:t xml:space="preserve">Зеленый значок микрофона означает его включенное состояние, белый </w:t>
      </w:r>
      <w:r w:rsidR="0015540D">
        <w:t xml:space="preserve">с </w:t>
      </w:r>
      <w:r w:rsidR="009F40E8">
        <w:t>серым</w:t>
      </w:r>
      <w:r w:rsidR="0015540D">
        <w:t xml:space="preserve"> контуром</w:t>
      </w:r>
      <w:r w:rsidR="00143242">
        <w:t xml:space="preserve"> –</w:t>
      </w:r>
      <w:r w:rsidRPr="00C33D78">
        <w:t xml:space="preserve"> выключенное.</w:t>
      </w:r>
      <w:r w:rsidR="00143242">
        <w:t xml:space="preserve"> </w:t>
      </w:r>
      <w:r w:rsidR="00215316" w:rsidRPr="00C33D78">
        <w:t>Перечеркнутый</w:t>
      </w:r>
      <w:r w:rsidRPr="00C33D78">
        <w:t xml:space="preserve"> значок микрофона </w:t>
      </w:r>
      <w:r w:rsidR="00215316" w:rsidRPr="00C33D78">
        <w:t>означает</w:t>
      </w:r>
      <w:r w:rsidRPr="00C33D78">
        <w:t>,</w:t>
      </w:r>
      <w:r w:rsidR="006B4E41">
        <w:t xml:space="preserve"> </w:t>
      </w:r>
      <w:r w:rsidR="00215316" w:rsidRPr="00C33D78">
        <w:t>что</w:t>
      </w:r>
      <w:r w:rsidRPr="00C33D78">
        <w:t xml:space="preserve"> учитель не разрешил его включать.</w:t>
      </w:r>
      <w:r w:rsidR="00143242">
        <w:t xml:space="preserve"> </w:t>
      </w:r>
      <w:r w:rsidR="00534644" w:rsidRPr="00C33D78">
        <w:t>Рядом находится аналогичный значок включения / выключения камеры.</w:t>
      </w:r>
    </w:p>
    <w:p w14:paraId="48E32091" w14:textId="659BDADB" w:rsidR="001505D0" w:rsidRPr="00C33D78" w:rsidRDefault="00215316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C33D78">
        <w:lastRenderedPageBreak/>
        <w:t xml:space="preserve">Для отправки текстового сообщения чат введите его в нижнем правом углу экрана и нажмите на пиктограмму «Отправить». Сообщение увидит учитель и все </w:t>
      </w:r>
      <w:r w:rsidR="0015540D">
        <w:t>учащиеся</w:t>
      </w:r>
      <w:r w:rsidRPr="00C33D78">
        <w:t>, присутствующие на уроке.</w:t>
      </w:r>
    </w:p>
    <w:p w14:paraId="1B5A4492" w14:textId="550D3908" w:rsidR="00215316" w:rsidRPr="00C33D78" w:rsidRDefault="00215316" w:rsidP="00391CEF">
      <w:pPr>
        <w:pStyle w:val="a7"/>
        <w:spacing w:before="60" w:after="60" w:line="240" w:lineRule="auto"/>
        <w:ind w:left="0"/>
        <w:contextualSpacing w:val="0"/>
      </w:pPr>
      <w:r w:rsidRPr="00C33D78">
        <w:rPr>
          <w:noProof/>
          <w:lang w:eastAsia="ru-RU"/>
        </w:rPr>
        <w:drawing>
          <wp:inline distT="0" distB="0" distL="0" distR="0" wp14:anchorId="7751D167" wp14:editId="5F0F81B0">
            <wp:extent cx="6096000" cy="3119157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2424" cy="31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22D9" w14:textId="77777777" w:rsidR="00215316" w:rsidRPr="00C33D78" w:rsidRDefault="00215316" w:rsidP="00391CEF">
      <w:pPr>
        <w:pStyle w:val="a7"/>
        <w:spacing w:before="60" w:after="60" w:line="240" w:lineRule="auto"/>
        <w:ind w:left="0"/>
        <w:contextualSpacing w:val="0"/>
      </w:pPr>
    </w:p>
    <w:p w14:paraId="6E8C6C9C" w14:textId="77777777" w:rsidR="00143242" w:rsidRDefault="00143242" w:rsidP="00391CEF">
      <w:pPr>
        <w:pStyle w:val="a7"/>
        <w:spacing w:before="60" w:after="60" w:line="240" w:lineRule="auto"/>
        <w:ind w:left="0"/>
        <w:contextualSpacing w:val="0"/>
      </w:pPr>
    </w:p>
    <w:p w14:paraId="6754C9B5" w14:textId="77777777" w:rsidR="00143242" w:rsidRDefault="00143242" w:rsidP="00391CEF">
      <w:pPr>
        <w:pStyle w:val="a7"/>
        <w:spacing w:before="60" w:after="60" w:line="240" w:lineRule="auto"/>
        <w:ind w:left="0"/>
        <w:contextualSpacing w:val="0"/>
      </w:pPr>
    </w:p>
    <w:p w14:paraId="3F26BFDD" w14:textId="05DD32DC" w:rsidR="00215316" w:rsidRPr="00C33D78" w:rsidRDefault="00215316" w:rsidP="00143242">
      <w:pPr>
        <w:pStyle w:val="a7"/>
        <w:spacing w:before="60" w:after="60" w:line="240" w:lineRule="auto"/>
        <w:ind w:left="0" w:firstLine="709"/>
        <w:contextualSpacing w:val="0"/>
        <w:jc w:val="both"/>
      </w:pPr>
      <w:r w:rsidRPr="00C33D78">
        <w:t>Для подачи сигнала учителю нажмите на значок руки в верхнем правом углу</w:t>
      </w:r>
      <w:r w:rsidR="00143242">
        <w:t>.</w:t>
      </w:r>
    </w:p>
    <w:p w14:paraId="3EFE8AB3" w14:textId="1DDA5676" w:rsidR="008C584D" w:rsidRPr="00C33D78" w:rsidRDefault="008C584D" w:rsidP="00391CEF">
      <w:pPr>
        <w:pStyle w:val="a7"/>
        <w:spacing w:before="60" w:after="60" w:line="240" w:lineRule="auto"/>
        <w:ind w:left="0"/>
        <w:contextualSpacing w:val="0"/>
      </w:pPr>
      <w:r w:rsidRPr="00C33D78">
        <w:rPr>
          <w:noProof/>
          <w:lang w:eastAsia="ru-RU"/>
        </w:rPr>
        <w:drawing>
          <wp:inline distT="0" distB="0" distL="0" distR="0" wp14:anchorId="5C33BD30" wp14:editId="060049CA">
            <wp:extent cx="6303943" cy="318733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6410" cy="31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A9E0" w14:textId="77777777" w:rsidR="008C584D" w:rsidRPr="00C33D78" w:rsidRDefault="008C584D" w:rsidP="00391CEF">
      <w:pPr>
        <w:pStyle w:val="a7"/>
        <w:spacing w:before="60" w:after="60" w:line="240" w:lineRule="auto"/>
        <w:ind w:left="0"/>
        <w:contextualSpacing w:val="0"/>
      </w:pPr>
    </w:p>
    <w:p w14:paraId="36C0BB63" w14:textId="624786C8" w:rsidR="008C584D" w:rsidRPr="00C33D78" w:rsidRDefault="008C584D" w:rsidP="00391CEF">
      <w:pPr>
        <w:pStyle w:val="a7"/>
        <w:spacing w:before="60" w:after="60" w:line="240" w:lineRule="auto"/>
        <w:ind w:left="0"/>
        <w:contextualSpacing w:val="0"/>
      </w:pPr>
      <w:r w:rsidRPr="00C33D78">
        <w:t xml:space="preserve">Для повторной настройки аудио- и видеоустройств нажмите на шестеренку в верхнем правом углу </w:t>
      </w:r>
      <w:r w:rsidR="00143242">
        <w:t>–</w:t>
      </w:r>
      <w:r w:rsidRPr="00C33D78">
        <w:t>откроется то же окно настройки, что и при первом входе</w:t>
      </w:r>
      <w:r w:rsidR="00143242">
        <w:t xml:space="preserve">. </w:t>
      </w:r>
    </w:p>
    <w:p w14:paraId="310D2210" w14:textId="77777777" w:rsidR="00215316" w:rsidRPr="00C33D78" w:rsidRDefault="00215316" w:rsidP="00391CEF">
      <w:pPr>
        <w:pStyle w:val="a7"/>
        <w:spacing w:before="60" w:after="60" w:line="240" w:lineRule="auto"/>
        <w:ind w:left="0"/>
        <w:contextualSpacing w:val="0"/>
      </w:pPr>
    </w:p>
    <w:p w14:paraId="4C6543BA" w14:textId="2FF52A30" w:rsidR="001505D0" w:rsidRPr="00C33D78" w:rsidRDefault="008C584D" w:rsidP="00DA3252">
      <w:pPr>
        <w:spacing w:before="60" w:after="60" w:line="240" w:lineRule="auto"/>
      </w:pPr>
      <w:r w:rsidRPr="00C33D78">
        <w:rPr>
          <w:noProof/>
          <w:lang w:eastAsia="ru-RU"/>
        </w:rPr>
        <w:lastRenderedPageBreak/>
        <w:drawing>
          <wp:inline distT="0" distB="0" distL="0" distR="0" wp14:anchorId="6B60324D" wp14:editId="64769D05">
            <wp:extent cx="6152515" cy="40005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3452" w14:textId="6C664B14" w:rsidR="001505D0" w:rsidRPr="00C33D78" w:rsidRDefault="001505D0" w:rsidP="00DA3252">
      <w:pPr>
        <w:spacing w:before="60" w:after="60" w:line="240" w:lineRule="auto"/>
      </w:pPr>
    </w:p>
    <w:p w14:paraId="54F8B132" w14:textId="582134F2" w:rsidR="00C33D78" w:rsidRPr="006013CC" w:rsidRDefault="00C33D78" w:rsidP="00DA3252">
      <w:pPr>
        <w:spacing w:before="60" w:after="60" w:line="240" w:lineRule="auto"/>
      </w:pPr>
      <w:r w:rsidRPr="00C33D78">
        <w:t xml:space="preserve">Если учитель создал опрос (тест), </w:t>
      </w:r>
      <w:r w:rsidR="00143242">
        <w:t>в</w:t>
      </w:r>
      <w:r w:rsidRPr="00C33D78">
        <w:t>ы можете ответить на вопросы, перейдя на вкладку «Опрос»</w:t>
      </w:r>
      <w:r w:rsidR="00143242">
        <w:t>.</w:t>
      </w:r>
    </w:p>
    <w:p w14:paraId="179891A4" w14:textId="51BFF4E8" w:rsidR="00C33D78" w:rsidRPr="00C33D78" w:rsidRDefault="00C33D78" w:rsidP="00DA3252">
      <w:pPr>
        <w:spacing w:before="60" w:after="60" w:line="240" w:lineRule="auto"/>
      </w:pPr>
      <w:r w:rsidRPr="00C33D78">
        <w:rPr>
          <w:noProof/>
          <w:lang w:eastAsia="ru-RU"/>
        </w:rPr>
        <w:drawing>
          <wp:inline distT="0" distB="0" distL="0" distR="0" wp14:anchorId="4C235706" wp14:editId="02CE6CDB">
            <wp:extent cx="6152515" cy="368363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222D" w14:textId="0CF91011" w:rsidR="006013CC" w:rsidRDefault="006013CC" w:rsidP="00143242">
      <w:pPr>
        <w:spacing w:before="60" w:after="60" w:line="240" w:lineRule="auto"/>
        <w:ind w:firstLine="709"/>
        <w:jc w:val="both"/>
      </w:pPr>
      <w:r>
        <w:t>Выбер</w:t>
      </w:r>
      <w:r w:rsidR="00231009">
        <w:t>и</w:t>
      </w:r>
      <w:r>
        <w:t>те правильный ответ и нажмите кнопку Ответить.</w:t>
      </w:r>
    </w:p>
    <w:p w14:paraId="35C0226E" w14:textId="42FE609A" w:rsidR="0015540D" w:rsidRPr="00C33D78" w:rsidRDefault="00143242" w:rsidP="00143242">
      <w:pPr>
        <w:spacing w:before="60" w:after="60" w:line="240" w:lineRule="auto"/>
        <w:ind w:firstLine="709"/>
        <w:jc w:val="both"/>
      </w:pPr>
      <w:r>
        <w:lastRenderedPageBreak/>
        <w:t>После завершения</w:t>
      </w:r>
      <w:r w:rsidR="000C04DE" w:rsidRPr="00C33D78">
        <w:t xml:space="preserve"> урока нажмите на кнопку «Выйти»</w:t>
      </w:r>
      <w:r w:rsidR="00534644" w:rsidRPr="00C33D78">
        <w:t xml:space="preserve"> в правом верхнем углу.</w:t>
      </w:r>
    </w:p>
    <w:sectPr w:rsidR="0015540D" w:rsidRPr="00C33D78" w:rsidSect="008C6B48">
      <w:headerReference w:type="default" r:id="rId20"/>
      <w:footerReference w:type="default" r:id="rId21"/>
      <w:pgSz w:w="11906" w:h="16838" w:code="9"/>
      <w:pgMar w:top="284" w:right="851" w:bottom="284" w:left="1134" w:header="567" w:footer="567" w:gutter="0"/>
      <w:pgBorders w:offsetFrom="page">
        <w:top w:val="single" w:sz="6" w:space="24" w:color="0070C0"/>
        <w:left w:val="single" w:sz="6" w:space="24" w:color="0070C0"/>
        <w:bottom w:val="single" w:sz="6" w:space="24" w:color="0070C0"/>
        <w:right w:val="singl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1014E" w14:textId="77777777" w:rsidR="00215EFB" w:rsidRDefault="00215EFB" w:rsidP="00EB5258">
      <w:pPr>
        <w:spacing w:after="0" w:line="240" w:lineRule="auto"/>
      </w:pPr>
      <w:r>
        <w:separator/>
      </w:r>
    </w:p>
  </w:endnote>
  <w:endnote w:type="continuationSeparator" w:id="0">
    <w:p w14:paraId="2973610B" w14:textId="77777777" w:rsidR="00215EFB" w:rsidRDefault="00215EFB" w:rsidP="00EB5258">
      <w:pPr>
        <w:spacing w:after="0" w:line="240" w:lineRule="auto"/>
      </w:pPr>
      <w:r>
        <w:continuationSeparator/>
      </w:r>
    </w:p>
  </w:endnote>
  <w:endnote w:type="continuationNotice" w:id="1">
    <w:p w14:paraId="2D06CBDE" w14:textId="77777777" w:rsidR="00215EFB" w:rsidRDefault="00215E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647801"/>
      <w:docPartObj>
        <w:docPartGallery w:val="Page Numbers (Bottom of Page)"/>
        <w:docPartUnique/>
      </w:docPartObj>
    </w:sdtPr>
    <w:sdtEndPr/>
    <w:sdtContent>
      <w:p w14:paraId="2A59BD49" w14:textId="7B32CAB3" w:rsidR="005E4E40" w:rsidRDefault="005E4E40" w:rsidP="007C42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06">
          <w:rPr>
            <w:noProof/>
          </w:rPr>
          <w:t>1</w:t>
        </w:r>
        <w:r>
          <w:fldChar w:fldCharType="end"/>
        </w:r>
      </w:p>
    </w:sdtContent>
  </w:sdt>
  <w:p w14:paraId="6659F83B" w14:textId="77777777" w:rsidR="008C6B48" w:rsidRDefault="008C6B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54F2B" w14:textId="77777777" w:rsidR="00215EFB" w:rsidRDefault="00215EFB" w:rsidP="00EB5258">
      <w:pPr>
        <w:spacing w:after="0" w:line="240" w:lineRule="auto"/>
      </w:pPr>
      <w:r>
        <w:separator/>
      </w:r>
    </w:p>
  </w:footnote>
  <w:footnote w:type="continuationSeparator" w:id="0">
    <w:p w14:paraId="03086118" w14:textId="77777777" w:rsidR="00215EFB" w:rsidRDefault="00215EFB" w:rsidP="00EB5258">
      <w:pPr>
        <w:spacing w:after="0" w:line="240" w:lineRule="auto"/>
      </w:pPr>
      <w:r>
        <w:continuationSeparator/>
      </w:r>
    </w:p>
  </w:footnote>
  <w:footnote w:type="continuationNotice" w:id="1">
    <w:p w14:paraId="4D36A0CB" w14:textId="77777777" w:rsidR="00215EFB" w:rsidRDefault="00215E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5"/>
      <w:gridCol w:w="1853"/>
      <w:gridCol w:w="3270"/>
      <w:gridCol w:w="2394"/>
    </w:tblGrid>
    <w:tr w:rsidR="00724900" w14:paraId="193DBCA0" w14:textId="77777777" w:rsidTr="00CC4CAC">
      <w:tc>
        <w:tcPr>
          <w:tcW w:w="2395" w:type="dxa"/>
        </w:tcPr>
        <w:p w14:paraId="067BBEF6" w14:textId="46631D3C" w:rsidR="00724900" w:rsidRDefault="00777A21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63656820" wp14:editId="2EEA428D">
                <wp:extent cx="720000" cy="403902"/>
                <wp:effectExtent l="0" t="0" r="4445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039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3" w:type="dxa"/>
        </w:tcPr>
        <w:p w14:paraId="545993FF" w14:textId="21DDA93F" w:rsidR="00724900" w:rsidRDefault="00724900" w:rsidP="00432769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FB29A72" wp14:editId="31F45BE3">
                <wp:extent cx="720000" cy="758097"/>
                <wp:effectExtent l="0" t="0" r="4445" b="4445"/>
                <wp:docPr id="28" name="Рисунок 28" descr="Изображение выглядит как игрушк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Изображение выглядит как игрушка&#10;&#10;Автоматически созданное описание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58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63CFF2AE" w14:textId="1EE8C72D" w:rsidR="00724900" w:rsidRPr="00A07706" w:rsidRDefault="00432769">
          <w:pPr>
            <w:pStyle w:val="a3"/>
            <w:rPr>
              <w:b/>
              <w:bCs/>
            </w:rPr>
          </w:pPr>
          <w:r w:rsidRPr="00A07706">
            <w:rPr>
              <w:b/>
              <w:bCs/>
              <w:sz w:val="24"/>
              <w:szCs w:val="24"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14:paraId="0B8F730F" w14:textId="37DA39EB" w:rsidR="00724900" w:rsidRDefault="00777A21" w:rsidP="00777A21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9ECB56D" wp14:editId="18F8F443">
                <wp:extent cx="720000" cy="522475"/>
                <wp:effectExtent l="0" t="0" r="4445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52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4CAC" w14:paraId="48E740B7" w14:textId="77777777" w:rsidTr="00CC4CAC">
      <w:tc>
        <w:tcPr>
          <w:tcW w:w="2395" w:type="dxa"/>
          <w:tcBorders>
            <w:bottom w:val="single" w:sz="6" w:space="0" w:color="0070C0"/>
          </w:tcBorders>
        </w:tcPr>
        <w:p w14:paraId="38BB897F" w14:textId="77777777" w:rsidR="00CC4CAC" w:rsidRDefault="00CC4CAC">
          <w:pPr>
            <w:pStyle w:val="a3"/>
            <w:rPr>
              <w:noProof/>
            </w:rPr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14:paraId="0D96A7CE" w14:textId="77777777" w:rsidR="00CC4CAC" w:rsidRDefault="00CC4CAC" w:rsidP="00432769">
          <w:pPr>
            <w:pStyle w:val="a3"/>
            <w:jc w:val="right"/>
            <w:rPr>
              <w:noProof/>
            </w:rPr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14:paraId="67B03511" w14:textId="77777777" w:rsidR="00CC4CAC" w:rsidRPr="00CC4CAC" w:rsidRDefault="00CC4CAC">
          <w:pPr>
            <w:pStyle w:val="a3"/>
            <w:rPr>
              <w:b/>
              <w:bCs/>
              <w:sz w:val="2"/>
              <w:szCs w:val="2"/>
            </w:rPr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14:paraId="6DF0C5F5" w14:textId="77777777" w:rsidR="00CC4CAC" w:rsidRDefault="00CC4CAC" w:rsidP="00777A21">
          <w:pPr>
            <w:pStyle w:val="a3"/>
            <w:jc w:val="right"/>
            <w:rPr>
              <w:noProof/>
            </w:rPr>
          </w:pPr>
        </w:p>
      </w:tc>
    </w:tr>
  </w:tbl>
  <w:p w14:paraId="1B5E705C" w14:textId="77777777" w:rsidR="00DF05B8" w:rsidRDefault="00DF05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F2"/>
    <w:multiLevelType w:val="hybridMultilevel"/>
    <w:tmpl w:val="77325872"/>
    <w:lvl w:ilvl="0" w:tplc="0E6CA872">
      <w:start w:val="1"/>
      <w:numFmt w:val="decimal"/>
      <w:pStyle w:val="1"/>
      <w:lvlText w:val="%1."/>
      <w:lvlJc w:val="left"/>
      <w:pPr>
        <w:ind w:left="862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F743F9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BB66F7"/>
    <w:multiLevelType w:val="hybridMultilevel"/>
    <w:tmpl w:val="75E6720C"/>
    <w:lvl w:ilvl="0" w:tplc="E258F6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131FD1"/>
    <w:multiLevelType w:val="hybridMultilevel"/>
    <w:tmpl w:val="79FC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07BDB"/>
    <w:multiLevelType w:val="multilevel"/>
    <w:tmpl w:val="0409001F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11"/>
    <w:rsid w:val="00000226"/>
    <w:rsid w:val="00037250"/>
    <w:rsid w:val="00073131"/>
    <w:rsid w:val="0008244F"/>
    <w:rsid w:val="00083B00"/>
    <w:rsid w:val="00090D64"/>
    <w:rsid w:val="00094DC0"/>
    <w:rsid w:val="000A01D7"/>
    <w:rsid w:val="000A4BFE"/>
    <w:rsid w:val="000B32B6"/>
    <w:rsid w:val="000C04DE"/>
    <w:rsid w:val="000C353F"/>
    <w:rsid w:val="000C68D3"/>
    <w:rsid w:val="000D1803"/>
    <w:rsid w:val="000D225A"/>
    <w:rsid w:val="000E4337"/>
    <w:rsid w:val="00111913"/>
    <w:rsid w:val="001206F7"/>
    <w:rsid w:val="00123353"/>
    <w:rsid w:val="00131936"/>
    <w:rsid w:val="00142F35"/>
    <w:rsid w:val="00143242"/>
    <w:rsid w:val="001505D0"/>
    <w:rsid w:val="001512BC"/>
    <w:rsid w:val="001537BA"/>
    <w:rsid w:val="00154E63"/>
    <w:rsid w:val="0015540D"/>
    <w:rsid w:val="00156DC8"/>
    <w:rsid w:val="00164E59"/>
    <w:rsid w:val="0016731D"/>
    <w:rsid w:val="0017051A"/>
    <w:rsid w:val="00177E8E"/>
    <w:rsid w:val="00185B90"/>
    <w:rsid w:val="001978FF"/>
    <w:rsid w:val="001A76F9"/>
    <w:rsid w:val="001B526E"/>
    <w:rsid w:val="001C2560"/>
    <w:rsid w:val="001C66DB"/>
    <w:rsid w:val="001C690C"/>
    <w:rsid w:val="001E4CEF"/>
    <w:rsid w:val="001E68DA"/>
    <w:rsid w:val="00210CDA"/>
    <w:rsid w:val="0021261E"/>
    <w:rsid w:val="00215316"/>
    <w:rsid w:val="00215EFB"/>
    <w:rsid w:val="00231009"/>
    <w:rsid w:val="00231EF3"/>
    <w:rsid w:val="00237567"/>
    <w:rsid w:val="00253399"/>
    <w:rsid w:val="002636D8"/>
    <w:rsid w:val="002663BE"/>
    <w:rsid w:val="00271E49"/>
    <w:rsid w:val="00286E0F"/>
    <w:rsid w:val="0029399F"/>
    <w:rsid w:val="00295EED"/>
    <w:rsid w:val="002C3A16"/>
    <w:rsid w:val="002D0E1B"/>
    <w:rsid w:val="002D4C88"/>
    <w:rsid w:val="002F1098"/>
    <w:rsid w:val="002F4124"/>
    <w:rsid w:val="002F474B"/>
    <w:rsid w:val="002F67C2"/>
    <w:rsid w:val="00314A34"/>
    <w:rsid w:val="00325BEA"/>
    <w:rsid w:val="00351F3A"/>
    <w:rsid w:val="003644BE"/>
    <w:rsid w:val="00365D8F"/>
    <w:rsid w:val="00377BA5"/>
    <w:rsid w:val="00391CEF"/>
    <w:rsid w:val="003D532B"/>
    <w:rsid w:val="003D67AE"/>
    <w:rsid w:val="003F7609"/>
    <w:rsid w:val="00401643"/>
    <w:rsid w:val="00413C44"/>
    <w:rsid w:val="00432769"/>
    <w:rsid w:val="0044379C"/>
    <w:rsid w:val="00455B9B"/>
    <w:rsid w:val="0045790C"/>
    <w:rsid w:val="00463D26"/>
    <w:rsid w:val="00465B4D"/>
    <w:rsid w:val="00473619"/>
    <w:rsid w:val="00485A39"/>
    <w:rsid w:val="004A3281"/>
    <w:rsid w:val="004A53A6"/>
    <w:rsid w:val="004A648C"/>
    <w:rsid w:val="004B2CF8"/>
    <w:rsid w:val="004C4C8F"/>
    <w:rsid w:val="004C7084"/>
    <w:rsid w:val="004D1069"/>
    <w:rsid w:val="004D1DA3"/>
    <w:rsid w:val="004D2BF4"/>
    <w:rsid w:val="004E3D45"/>
    <w:rsid w:val="004E6454"/>
    <w:rsid w:val="004F4287"/>
    <w:rsid w:val="004F5C58"/>
    <w:rsid w:val="004F7F6F"/>
    <w:rsid w:val="00503E99"/>
    <w:rsid w:val="0050579E"/>
    <w:rsid w:val="00522250"/>
    <w:rsid w:val="005338F1"/>
    <w:rsid w:val="00534644"/>
    <w:rsid w:val="005360F4"/>
    <w:rsid w:val="00557411"/>
    <w:rsid w:val="00586FFE"/>
    <w:rsid w:val="005918CC"/>
    <w:rsid w:val="00593A08"/>
    <w:rsid w:val="00595E02"/>
    <w:rsid w:val="005B1390"/>
    <w:rsid w:val="005B44F5"/>
    <w:rsid w:val="005C3893"/>
    <w:rsid w:val="005E4E40"/>
    <w:rsid w:val="006006A1"/>
    <w:rsid w:val="00600C46"/>
    <w:rsid w:val="006013CC"/>
    <w:rsid w:val="00622E42"/>
    <w:rsid w:val="0062563E"/>
    <w:rsid w:val="00630B66"/>
    <w:rsid w:val="006318BF"/>
    <w:rsid w:val="00634713"/>
    <w:rsid w:val="00671A30"/>
    <w:rsid w:val="006843EE"/>
    <w:rsid w:val="00685905"/>
    <w:rsid w:val="00687A32"/>
    <w:rsid w:val="006A0717"/>
    <w:rsid w:val="006A543C"/>
    <w:rsid w:val="006B3674"/>
    <w:rsid w:val="006B4E41"/>
    <w:rsid w:val="006D2110"/>
    <w:rsid w:val="006D2A06"/>
    <w:rsid w:val="006D2E26"/>
    <w:rsid w:val="006F692A"/>
    <w:rsid w:val="0070726A"/>
    <w:rsid w:val="00710DEE"/>
    <w:rsid w:val="00715324"/>
    <w:rsid w:val="00716543"/>
    <w:rsid w:val="00724900"/>
    <w:rsid w:val="00732D4E"/>
    <w:rsid w:val="007355ED"/>
    <w:rsid w:val="007367FE"/>
    <w:rsid w:val="00740F13"/>
    <w:rsid w:val="00757D5B"/>
    <w:rsid w:val="00765A82"/>
    <w:rsid w:val="00777A21"/>
    <w:rsid w:val="00795FF5"/>
    <w:rsid w:val="007A4838"/>
    <w:rsid w:val="007B2D8A"/>
    <w:rsid w:val="007B3AB6"/>
    <w:rsid w:val="007C423C"/>
    <w:rsid w:val="007D26BC"/>
    <w:rsid w:val="007E7DA2"/>
    <w:rsid w:val="00815E2E"/>
    <w:rsid w:val="008850F7"/>
    <w:rsid w:val="00886BD6"/>
    <w:rsid w:val="0089250E"/>
    <w:rsid w:val="008A7D3C"/>
    <w:rsid w:val="008B3F23"/>
    <w:rsid w:val="008C584D"/>
    <w:rsid w:val="008C6B48"/>
    <w:rsid w:val="008F6855"/>
    <w:rsid w:val="00901229"/>
    <w:rsid w:val="00901D2C"/>
    <w:rsid w:val="00914000"/>
    <w:rsid w:val="00917F2B"/>
    <w:rsid w:val="00920E8D"/>
    <w:rsid w:val="009274A8"/>
    <w:rsid w:val="0093581D"/>
    <w:rsid w:val="0095207D"/>
    <w:rsid w:val="009603CD"/>
    <w:rsid w:val="00960F2D"/>
    <w:rsid w:val="00964A95"/>
    <w:rsid w:val="00973180"/>
    <w:rsid w:val="00977B50"/>
    <w:rsid w:val="009B357B"/>
    <w:rsid w:val="009C27E6"/>
    <w:rsid w:val="009D356E"/>
    <w:rsid w:val="009E48B1"/>
    <w:rsid w:val="009F40E8"/>
    <w:rsid w:val="009F6D92"/>
    <w:rsid w:val="00A07706"/>
    <w:rsid w:val="00A07F83"/>
    <w:rsid w:val="00A14A06"/>
    <w:rsid w:val="00A16617"/>
    <w:rsid w:val="00A23597"/>
    <w:rsid w:val="00A373FB"/>
    <w:rsid w:val="00A45A22"/>
    <w:rsid w:val="00A60D09"/>
    <w:rsid w:val="00A70E9E"/>
    <w:rsid w:val="00A71A56"/>
    <w:rsid w:val="00A75F61"/>
    <w:rsid w:val="00A8243C"/>
    <w:rsid w:val="00A90AFD"/>
    <w:rsid w:val="00AB1E67"/>
    <w:rsid w:val="00AD2DAF"/>
    <w:rsid w:val="00AE1302"/>
    <w:rsid w:val="00B005BF"/>
    <w:rsid w:val="00B12004"/>
    <w:rsid w:val="00B12007"/>
    <w:rsid w:val="00B121B5"/>
    <w:rsid w:val="00B146A8"/>
    <w:rsid w:val="00B32B17"/>
    <w:rsid w:val="00B44943"/>
    <w:rsid w:val="00B46C47"/>
    <w:rsid w:val="00B5382E"/>
    <w:rsid w:val="00B61DC6"/>
    <w:rsid w:val="00B7089D"/>
    <w:rsid w:val="00B84838"/>
    <w:rsid w:val="00BA121B"/>
    <w:rsid w:val="00BC524D"/>
    <w:rsid w:val="00BD3350"/>
    <w:rsid w:val="00BD63C8"/>
    <w:rsid w:val="00BE0231"/>
    <w:rsid w:val="00BE78F6"/>
    <w:rsid w:val="00C12FF8"/>
    <w:rsid w:val="00C33D78"/>
    <w:rsid w:val="00C50B6D"/>
    <w:rsid w:val="00C51776"/>
    <w:rsid w:val="00C730AF"/>
    <w:rsid w:val="00C8753E"/>
    <w:rsid w:val="00C96DC1"/>
    <w:rsid w:val="00C97610"/>
    <w:rsid w:val="00CA0271"/>
    <w:rsid w:val="00CA3A1F"/>
    <w:rsid w:val="00CB3172"/>
    <w:rsid w:val="00CB3FBD"/>
    <w:rsid w:val="00CC4CAC"/>
    <w:rsid w:val="00CC7F09"/>
    <w:rsid w:val="00CD0D6D"/>
    <w:rsid w:val="00CE1EC5"/>
    <w:rsid w:val="00D01969"/>
    <w:rsid w:val="00D067E8"/>
    <w:rsid w:val="00D16A1A"/>
    <w:rsid w:val="00D240FE"/>
    <w:rsid w:val="00D26293"/>
    <w:rsid w:val="00D32A06"/>
    <w:rsid w:val="00D35456"/>
    <w:rsid w:val="00D3777D"/>
    <w:rsid w:val="00D41BD3"/>
    <w:rsid w:val="00D61087"/>
    <w:rsid w:val="00D622E4"/>
    <w:rsid w:val="00D65BFF"/>
    <w:rsid w:val="00D91E79"/>
    <w:rsid w:val="00DA3252"/>
    <w:rsid w:val="00DB0945"/>
    <w:rsid w:val="00DB328D"/>
    <w:rsid w:val="00DC0AA7"/>
    <w:rsid w:val="00DD3481"/>
    <w:rsid w:val="00DE7A33"/>
    <w:rsid w:val="00DF05B8"/>
    <w:rsid w:val="00DF65E3"/>
    <w:rsid w:val="00DF67CE"/>
    <w:rsid w:val="00E0680D"/>
    <w:rsid w:val="00E14410"/>
    <w:rsid w:val="00E15E26"/>
    <w:rsid w:val="00E27C6C"/>
    <w:rsid w:val="00E30550"/>
    <w:rsid w:val="00E36CDF"/>
    <w:rsid w:val="00E400CA"/>
    <w:rsid w:val="00E4533D"/>
    <w:rsid w:val="00E503B0"/>
    <w:rsid w:val="00E60674"/>
    <w:rsid w:val="00E61980"/>
    <w:rsid w:val="00E674FC"/>
    <w:rsid w:val="00E86404"/>
    <w:rsid w:val="00E94E1A"/>
    <w:rsid w:val="00EA1B48"/>
    <w:rsid w:val="00EA2447"/>
    <w:rsid w:val="00EA25EF"/>
    <w:rsid w:val="00EB0C18"/>
    <w:rsid w:val="00EB5258"/>
    <w:rsid w:val="00EB76BE"/>
    <w:rsid w:val="00EC2628"/>
    <w:rsid w:val="00EE4F5F"/>
    <w:rsid w:val="00EE56DE"/>
    <w:rsid w:val="00EE6A0F"/>
    <w:rsid w:val="00EE79F5"/>
    <w:rsid w:val="00EF0DFC"/>
    <w:rsid w:val="00EF7953"/>
    <w:rsid w:val="00F01FC7"/>
    <w:rsid w:val="00F078EF"/>
    <w:rsid w:val="00F13012"/>
    <w:rsid w:val="00F14A23"/>
    <w:rsid w:val="00F24901"/>
    <w:rsid w:val="00F45FE5"/>
    <w:rsid w:val="00F47B47"/>
    <w:rsid w:val="00F805B1"/>
    <w:rsid w:val="00F87055"/>
    <w:rsid w:val="00F90D9B"/>
    <w:rsid w:val="00FA6D85"/>
    <w:rsid w:val="00FA78AF"/>
    <w:rsid w:val="00FA7FAD"/>
    <w:rsid w:val="00FB609C"/>
    <w:rsid w:val="00FC0956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87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2663BE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6B4E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B4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B4E4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B4E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B4E41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7D26B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258"/>
  </w:style>
  <w:style w:type="paragraph" w:styleId="a5">
    <w:name w:val="footer"/>
    <w:basedOn w:val="a"/>
    <w:link w:val="a6"/>
    <w:uiPriority w:val="99"/>
    <w:unhideWhenUsed/>
    <w:rsid w:val="00EB5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258"/>
  </w:style>
  <w:style w:type="paragraph" w:styleId="a7">
    <w:name w:val="List Paragraph"/>
    <w:basedOn w:val="a"/>
    <w:link w:val="a8"/>
    <w:uiPriority w:val="34"/>
    <w:qFormat/>
    <w:rsid w:val="00595E02"/>
    <w:pPr>
      <w:ind w:left="720"/>
      <w:contextualSpacing/>
    </w:pPr>
  </w:style>
  <w:style w:type="table" w:styleId="a9">
    <w:name w:val="Table Grid"/>
    <w:basedOn w:val="a1"/>
    <w:uiPriority w:val="39"/>
    <w:rsid w:val="00DF0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A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3252"/>
    <w:rPr>
      <w:rFonts w:ascii="Tahoma" w:hAnsi="Tahoma" w:cs="Tahoma"/>
      <w:sz w:val="16"/>
      <w:szCs w:val="16"/>
    </w:rPr>
  </w:style>
  <w:style w:type="paragraph" w:customStyle="1" w:styleId="1">
    <w:name w:val="Обр уровень 1"/>
    <w:basedOn w:val="a7"/>
    <w:link w:val="1Char"/>
    <w:qFormat/>
    <w:rsid w:val="00F87055"/>
    <w:pPr>
      <w:numPr>
        <w:numId w:val="2"/>
      </w:numPr>
      <w:spacing w:before="120" w:after="60" w:line="240" w:lineRule="auto"/>
      <w:contextualSpacing w:val="0"/>
    </w:pPr>
    <w:rPr>
      <w:rFonts w:cs="Tahoma"/>
      <w:b/>
      <w:sz w:val="24"/>
      <w:szCs w:val="24"/>
    </w:rPr>
  </w:style>
  <w:style w:type="character" w:styleId="ac">
    <w:name w:val="Hyperlink"/>
    <w:basedOn w:val="a0"/>
    <w:uiPriority w:val="99"/>
    <w:unhideWhenUsed/>
    <w:rsid w:val="00391CEF"/>
    <w:rPr>
      <w:color w:val="0563C1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rsid w:val="00F87055"/>
  </w:style>
  <w:style w:type="character" w:customStyle="1" w:styleId="1Char">
    <w:name w:val="Обр уровень 1 Char"/>
    <w:basedOn w:val="a8"/>
    <w:link w:val="1"/>
    <w:rsid w:val="00F87055"/>
    <w:rPr>
      <w:rFonts w:cs="Tahoma"/>
      <w:b/>
      <w:sz w:val="24"/>
      <w:szCs w:val="24"/>
    </w:rPr>
  </w:style>
  <w:style w:type="paragraph" w:styleId="ad">
    <w:name w:val="Revision"/>
    <w:hidden/>
    <w:uiPriority w:val="99"/>
    <w:semiHidden/>
    <w:rsid w:val="002663BE"/>
    <w:pPr>
      <w:spacing w:after="0" w:line="240" w:lineRule="auto"/>
    </w:pPr>
  </w:style>
  <w:style w:type="character" w:styleId="ae">
    <w:name w:val="annotation reference"/>
    <w:basedOn w:val="a0"/>
    <w:uiPriority w:val="99"/>
    <w:semiHidden/>
    <w:unhideWhenUsed/>
    <w:rsid w:val="006B4E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B4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B4E4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B4E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B4E41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7D2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apps.apple.com/ru/app/iva-%D0%B2%D0%BA%D1%81/id1255550954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ay.google.com/store/apps/details?id=su.ivcs.meet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8887F-D52A-41FC-AEC9-3653D26C5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Хухашвили</dc:creator>
  <cp:lastModifiedBy>Губкова Н.В.</cp:lastModifiedBy>
  <cp:revision>2</cp:revision>
  <cp:lastPrinted>2020-12-17T11:59:00Z</cp:lastPrinted>
  <dcterms:created xsi:type="dcterms:W3CDTF">2020-12-28T06:31:00Z</dcterms:created>
  <dcterms:modified xsi:type="dcterms:W3CDTF">2020-12-28T06:31:00Z</dcterms:modified>
</cp:coreProperties>
</file>